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DF352E" w14:textId="77777777" w:rsidR="00A20DF0" w:rsidRPr="002D7F67" w:rsidRDefault="00A20DF0" w:rsidP="00A20DF0">
      <w:pPr>
        <w:spacing w:before="69"/>
        <w:ind w:left="499" w:right="603"/>
        <w:jc w:val="center"/>
        <w:rPr>
          <w:sz w:val="24"/>
        </w:rPr>
      </w:pPr>
      <w:r w:rsidRPr="002D7F67">
        <w:rPr>
          <w:sz w:val="24"/>
        </w:rPr>
        <w:t>ФЕДЕРАЛЬНОЕ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ГОСУДАРСТВЕННОЕ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ОБРАЗОВАТЕЛЬНОЕ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БЮДЖЕТНОЕ</w:t>
      </w:r>
    </w:p>
    <w:p w14:paraId="3E080818" w14:textId="77777777" w:rsidR="00A20DF0" w:rsidRPr="002D7F67" w:rsidRDefault="00A20DF0" w:rsidP="00A20DF0">
      <w:pPr>
        <w:spacing w:before="69"/>
        <w:ind w:left="499" w:right="603"/>
        <w:jc w:val="center"/>
        <w:rPr>
          <w:sz w:val="24"/>
        </w:rPr>
      </w:pPr>
      <w:r w:rsidRPr="002D7F67">
        <w:rPr>
          <w:sz w:val="24"/>
        </w:rPr>
        <w:t>УЧРЕЖДЕНИЕ ВЫСШЕГО ОБРАЗОВАНИЯ</w:t>
      </w:r>
    </w:p>
    <w:p w14:paraId="552B473A" w14:textId="77777777" w:rsidR="00A20DF0" w:rsidRPr="002D7F67" w:rsidRDefault="00A20DF0" w:rsidP="00A20DF0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b/>
          <w:sz w:val="28"/>
        </w:rPr>
        <w:t>ФИНАНСОВЫЙ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УНИВЕРСИТЕТ</w:t>
      </w:r>
      <w:r w:rsidRPr="002D7F67">
        <w:rPr>
          <w:b/>
          <w:spacing w:val="-17"/>
          <w:sz w:val="28"/>
        </w:rPr>
        <w:t xml:space="preserve"> </w:t>
      </w:r>
      <w:r w:rsidRPr="002D7F67">
        <w:rPr>
          <w:b/>
          <w:sz w:val="28"/>
        </w:rPr>
        <w:t>ПРИ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ПРАВИТЕЛЬСТВЕ</w:t>
      </w:r>
    </w:p>
    <w:p w14:paraId="785852FC" w14:textId="77777777" w:rsidR="00A20DF0" w:rsidRPr="002D7F67" w:rsidRDefault="00A20DF0" w:rsidP="00A20DF0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834F598" wp14:editId="52BEC9B2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6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7DA1EB" id="Graphic 1" o:spid="_x0000_s1026" style="position:absolute;margin-left:83.7pt;margin-top:25.1pt;width:439.95pt;height:1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0MN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HFvQw0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2D7F67">
        <w:rPr>
          <w:b/>
          <w:sz w:val="28"/>
        </w:rPr>
        <w:t>РОССИЙСКОЙ ФЕДЕРАЦИИ</w:t>
      </w:r>
    </w:p>
    <w:p w14:paraId="6F74825C" w14:textId="77777777" w:rsidR="00A20DF0" w:rsidRPr="002D7F67" w:rsidRDefault="00A20DF0" w:rsidP="00A20DF0">
      <w:pPr>
        <w:spacing w:before="2"/>
        <w:rPr>
          <w:b/>
          <w:sz w:val="18"/>
        </w:rPr>
      </w:pPr>
    </w:p>
    <w:p w14:paraId="63B9E427" w14:textId="77777777" w:rsidR="00A20DF0" w:rsidRPr="002D7F67" w:rsidRDefault="00A20DF0" w:rsidP="00A20DF0">
      <w:pPr>
        <w:spacing w:before="22"/>
        <w:ind w:left="504" w:right="603"/>
        <w:jc w:val="center"/>
        <w:rPr>
          <w:b/>
          <w:sz w:val="28"/>
        </w:rPr>
      </w:pPr>
      <w:r w:rsidRPr="002D7F67">
        <w:rPr>
          <w:b/>
          <w:sz w:val="28"/>
        </w:rPr>
        <w:t>ЛИПЕЦКИЙ</w:t>
      </w:r>
      <w:r w:rsidRPr="002D7F67">
        <w:rPr>
          <w:b/>
          <w:spacing w:val="-13"/>
          <w:sz w:val="28"/>
        </w:rPr>
        <w:t xml:space="preserve"> </w:t>
      </w:r>
      <w:r w:rsidRPr="002D7F67">
        <w:rPr>
          <w:b/>
          <w:spacing w:val="-2"/>
          <w:sz w:val="28"/>
        </w:rPr>
        <w:t>ФИЛИАЛ</w:t>
      </w:r>
    </w:p>
    <w:p w14:paraId="6D729930" w14:textId="77777777" w:rsidR="00A20DF0" w:rsidRPr="002D7F67" w:rsidRDefault="00A20DF0" w:rsidP="00A20DF0">
      <w:pPr>
        <w:rPr>
          <w:b/>
          <w:sz w:val="28"/>
        </w:rPr>
      </w:pPr>
    </w:p>
    <w:p w14:paraId="606BAB4A" w14:textId="77777777" w:rsidR="00A20DF0" w:rsidRPr="002D7F67" w:rsidRDefault="00A20DF0" w:rsidP="00A20DF0">
      <w:pPr>
        <w:spacing w:before="243"/>
        <w:rPr>
          <w:b/>
          <w:sz w:val="28"/>
        </w:rPr>
      </w:pPr>
    </w:p>
    <w:p w14:paraId="1D97229B" w14:textId="77777777" w:rsidR="00A20DF0" w:rsidRPr="002D7F67" w:rsidRDefault="00A20DF0" w:rsidP="00A20DF0">
      <w:pPr>
        <w:spacing w:before="1" w:line="322" w:lineRule="exact"/>
        <w:ind w:left="5327" w:right="603"/>
        <w:jc w:val="center"/>
        <w:rPr>
          <w:sz w:val="28"/>
        </w:rPr>
      </w:pPr>
      <w:r w:rsidRPr="002D7F67">
        <w:rPr>
          <w:noProof/>
          <w:lang w:eastAsia="ru-RU"/>
        </w:rPr>
        <w:drawing>
          <wp:anchor distT="0" distB="0" distL="0" distR="0" simplePos="0" relativeHeight="251659264" behindDoc="1" locked="0" layoutInCell="1" allowOverlap="1" wp14:anchorId="7C4C86B4" wp14:editId="1ED8ADD0">
            <wp:simplePos x="0" y="0"/>
            <wp:positionH relativeFrom="page">
              <wp:posOffset>3965447</wp:posOffset>
            </wp:positionH>
            <wp:positionV relativeFrom="paragraph">
              <wp:posOffset>123623</wp:posOffset>
            </wp:positionV>
            <wp:extent cx="1591055" cy="1446276"/>
            <wp:effectExtent l="0" t="0" r="0" b="0"/>
            <wp:wrapNone/>
            <wp:docPr id="7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Изображение выглядит как текст, круг, Шрифт  Автоматически созданное описание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1055" cy="1446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D7F67">
        <w:rPr>
          <w:spacing w:val="-2"/>
          <w:sz w:val="28"/>
        </w:rPr>
        <w:t>УТВЕРЖДАЮ</w:t>
      </w:r>
    </w:p>
    <w:p w14:paraId="4A175D4A" w14:textId="77777777" w:rsidR="00A20DF0" w:rsidRPr="002D7F67" w:rsidRDefault="00A20DF0" w:rsidP="00A20DF0">
      <w:pPr>
        <w:spacing w:line="242" w:lineRule="auto"/>
        <w:ind w:left="5328" w:right="603"/>
        <w:jc w:val="center"/>
        <w:rPr>
          <w:sz w:val="28"/>
        </w:rPr>
      </w:pPr>
      <w:r w:rsidRPr="002D7F67">
        <w:rPr>
          <w:sz w:val="28"/>
        </w:rPr>
        <w:t>Директор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Липецкого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филиала </w:t>
      </w:r>
      <w:r w:rsidRPr="002D7F67">
        <w:rPr>
          <w:spacing w:val="-2"/>
          <w:sz w:val="28"/>
        </w:rPr>
        <w:t>Финуниверситета</w:t>
      </w:r>
    </w:p>
    <w:p w14:paraId="7D62B692" w14:textId="77777777" w:rsidR="00A20DF0" w:rsidRPr="002D7F67" w:rsidRDefault="00A20DF0" w:rsidP="00A20DF0">
      <w:pPr>
        <w:spacing w:before="91"/>
        <w:rPr>
          <w:sz w:val="28"/>
        </w:rPr>
      </w:pPr>
    </w:p>
    <w:p w14:paraId="4F03054F" w14:textId="77777777" w:rsidR="00A20DF0" w:rsidRPr="002D7F67" w:rsidRDefault="00A20DF0" w:rsidP="00A20DF0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2D7F67">
        <w:rPr>
          <w:sz w:val="28"/>
          <w:u w:val="single"/>
        </w:rPr>
        <w:tab/>
      </w:r>
      <w:r w:rsidRPr="002D7F67">
        <w:rPr>
          <w:sz w:val="28"/>
        </w:rPr>
        <w:t>Н.Н.</w:t>
      </w:r>
      <w:r w:rsidRPr="002D7F67">
        <w:rPr>
          <w:spacing w:val="-9"/>
          <w:sz w:val="28"/>
        </w:rPr>
        <w:t xml:space="preserve"> </w:t>
      </w:r>
      <w:r w:rsidRPr="002D7F67">
        <w:rPr>
          <w:spacing w:val="-2"/>
          <w:sz w:val="28"/>
        </w:rPr>
        <w:t>Нестерова</w:t>
      </w:r>
    </w:p>
    <w:p w14:paraId="41EF94B8" w14:textId="77777777" w:rsidR="00A20DF0" w:rsidRPr="002D7F67" w:rsidRDefault="00A20DF0" w:rsidP="00A20DF0">
      <w:pPr>
        <w:spacing w:line="321" w:lineRule="exact"/>
        <w:ind w:left="5332" w:right="603"/>
        <w:jc w:val="center"/>
        <w:rPr>
          <w:sz w:val="28"/>
        </w:rPr>
      </w:pPr>
      <w:r w:rsidRPr="002D7F67">
        <w:rPr>
          <w:sz w:val="28"/>
        </w:rPr>
        <w:t>«28»</w:t>
      </w:r>
      <w:r w:rsidRPr="002D7F67">
        <w:rPr>
          <w:spacing w:val="-4"/>
          <w:sz w:val="28"/>
        </w:rPr>
        <w:t xml:space="preserve"> </w:t>
      </w:r>
      <w:r w:rsidRPr="002D7F67">
        <w:rPr>
          <w:sz w:val="28"/>
        </w:rPr>
        <w:t>июня</w:t>
      </w:r>
      <w:r w:rsidRPr="002D7F67">
        <w:rPr>
          <w:spacing w:val="-8"/>
          <w:sz w:val="28"/>
        </w:rPr>
        <w:t xml:space="preserve"> </w:t>
      </w:r>
      <w:r w:rsidRPr="002D7F67">
        <w:rPr>
          <w:sz w:val="28"/>
        </w:rPr>
        <w:t xml:space="preserve">2023 </w:t>
      </w:r>
      <w:r w:rsidRPr="002D7F67">
        <w:rPr>
          <w:spacing w:val="-5"/>
          <w:sz w:val="28"/>
        </w:rPr>
        <w:t>г.»</w:t>
      </w:r>
    </w:p>
    <w:p w14:paraId="1F293BB3" w14:textId="77777777" w:rsidR="00A20DF0" w:rsidRPr="002D7F67" w:rsidRDefault="00A20DF0" w:rsidP="00A20DF0">
      <w:pPr>
        <w:rPr>
          <w:sz w:val="28"/>
        </w:rPr>
      </w:pPr>
    </w:p>
    <w:p w14:paraId="0BE4083D" w14:textId="77777777" w:rsidR="00A20DF0" w:rsidRPr="002D7F67" w:rsidRDefault="00A20DF0" w:rsidP="00A20DF0">
      <w:pPr>
        <w:spacing w:line="317" w:lineRule="exact"/>
        <w:rPr>
          <w:sz w:val="28"/>
        </w:rPr>
      </w:pPr>
    </w:p>
    <w:p w14:paraId="461CC734" w14:textId="77777777" w:rsidR="00A20DF0" w:rsidRPr="002D7F67" w:rsidRDefault="00A20DF0" w:rsidP="00A20DF0">
      <w:pPr>
        <w:spacing w:line="317" w:lineRule="exact"/>
        <w:rPr>
          <w:sz w:val="28"/>
        </w:rPr>
      </w:pPr>
    </w:p>
    <w:p w14:paraId="5912F4D3" w14:textId="77777777" w:rsidR="00A20DF0" w:rsidRPr="002D7F67" w:rsidRDefault="00A20DF0" w:rsidP="00A20DF0">
      <w:pPr>
        <w:spacing w:line="317" w:lineRule="exact"/>
        <w:rPr>
          <w:sz w:val="28"/>
        </w:rPr>
      </w:pPr>
    </w:p>
    <w:p w14:paraId="474721D0" w14:textId="77777777" w:rsidR="00A20DF0" w:rsidRPr="002D7F67" w:rsidRDefault="00A20DF0" w:rsidP="00A20DF0">
      <w:pPr>
        <w:spacing w:before="67"/>
        <w:ind w:left="222" w:right="283"/>
        <w:jc w:val="center"/>
        <w:rPr>
          <w:b/>
          <w:sz w:val="28"/>
        </w:rPr>
      </w:pPr>
      <w:r w:rsidRPr="002D7F67">
        <w:rPr>
          <w:b/>
          <w:sz w:val="28"/>
        </w:rPr>
        <w:t>ФОНД ОЦЕНОЧНЫХ СРЕДСТВ</w:t>
      </w:r>
    </w:p>
    <w:p w14:paraId="0EE8F644" w14:textId="77777777" w:rsidR="00A20DF0" w:rsidRPr="002D7F67" w:rsidRDefault="00A20DF0" w:rsidP="00A20DF0">
      <w:pPr>
        <w:spacing w:line="317" w:lineRule="exact"/>
        <w:jc w:val="center"/>
        <w:rPr>
          <w:b/>
          <w:caps/>
          <w:sz w:val="28"/>
        </w:rPr>
      </w:pPr>
      <w:r w:rsidRPr="002D7F67">
        <w:rPr>
          <w:b/>
          <w:caps/>
          <w:sz w:val="28"/>
        </w:rPr>
        <w:fldChar w:fldCharType="begin"/>
      </w:r>
      <w:r w:rsidRPr="002D7F67">
        <w:rPr>
          <w:b/>
          <w:caps/>
          <w:sz w:val="28"/>
        </w:rPr>
        <w:instrText xml:space="preserve"> MERGEFIELD ВИД </w:instrText>
      </w:r>
      <w:r w:rsidRPr="002D7F67">
        <w:rPr>
          <w:b/>
          <w:caps/>
          <w:sz w:val="28"/>
        </w:rPr>
        <w:fldChar w:fldCharType="separate"/>
      </w:r>
      <w:r w:rsidRPr="002D7F67">
        <w:rPr>
          <w:b/>
          <w:caps/>
          <w:noProof/>
          <w:sz w:val="28"/>
        </w:rPr>
        <w:t>по дисциплине</w:t>
      </w:r>
      <w:r w:rsidRPr="002D7F67">
        <w:rPr>
          <w:b/>
          <w:caps/>
          <w:sz w:val="28"/>
        </w:rPr>
        <w:fldChar w:fldCharType="end"/>
      </w:r>
      <w:r w:rsidRPr="002D7F67">
        <w:rPr>
          <w:b/>
          <w:caps/>
          <w:sz w:val="28"/>
        </w:rPr>
        <w:t xml:space="preserve"> «</w:t>
      </w:r>
      <w:r w:rsidRPr="00A20DF0">
        <w:rPr>
          <w:b/>
          <w:caps/>
          <w:sz w:val="28"/>
        </w:rPr>
        <w:t>ОП.12 ФИНАНСЫ, ДЕНЕЖНОЕ ОБРАЩЕНИЕ И КРЕДИТ</w:t>
      </w:r>
      <w:r w:rsidRPr="002D7F67">
        <w:rPr>
          <w:b/>
          <w:caps/>
          <w:sz w:val="28"/>
        </w:rPr>
        <w:t>»</w:t>
      </w:r>
    </w:p>
    <w:p w14:paraId="1A3C500B" w14:textId="77777777" w:rsidR="00A20DF0" w:rsidRDefault="00A20DF0" w:rsidP="00A20DF0">
      <w:pPr>
        <w:spacing w:line="317" w:lineRule="exact"/>
        <w:jc w:val="center"/>
        <w:rPr>
          <w:b/>
          <w:caps/>
          <w:sz w:val="28"/>
        </w:rPr>
      </w:pPr>
    </w:p>
    <w:p w14:paraId="6DE2DA7A" w14:textId="32E466BE" w:rsidR="006C592A" w:rsidRPr="002D7F67" w:rsidRDefault="006C592A" w:rsidP="00A20DF0">
      <w:pPr>
        <w:spacing w:line="317" w:lineRule="exact"/>
        <w:jc w:val="center"/>
        <w:rPr>
          <w:b/>
          <w:caps/>
          <w:sz w:val="28"/>
        </w:rPr>
      </w:pPr>
      <w:r w:rsidRPr="00AE2C3D">
        <w:rPr>
          <w:iCs/>
          <w:color w:val="000000" w:themeColor="text1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</w:p>
    <w:p w14:paraId="16D77876" w14:textId="77777777" w:rsidR="00A20DF0" w:rsidRPr="002D7F67" w:rsidRDefault="00A20DF0" w:rsidP="00A20DF0">
      <w:pPr>
        <w:jc w:val="center"/>
        <w:rPr>
          <w:sz w:val="28"/>
        </w:rPr>
      </w:pPr>
      <w:r w:rsidRPr="002D7F67">
        <w:rPr>
          <w:sz w:val="28"/>
        </w:rPr>
        <w:t>по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специальности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среднего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профессионального</w:t>
      </w:r>
      <w:r w:rsidRPr="002D7F67">
        <w:rPr>
          <w:spacing w:val="-10"/>
          <w:sz w:val="28"/>
        </w:rPr>
        <w:t xml:space="preserve"> </w:t>
      </w:r>
      <w:r w:rsidRPr="002D7F67">
        <w:rPr>
          <w:spacing w:val="-2"/>
          <w:sz w:val="28"/>
        </w:rPr>
        <w:t>образования</w:t>
      </w:r>
    </w:p>
    <w:p w14:paraId="6334FEC3" w14:textId="77777777" w:rsidR="00A20DF0" w:rsidRPr="002D7F67" w:rsidRDefault="00A20DF0" w:rsidP="00A20DF0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38.02.07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Банковское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дело </w:t>
      </w:r>
    </w:p>
    <w:p w14:paraId="031E6C04" w14:textId="77777777" w:rsidR="00A20DF0" w:rsidRPr="002D7F67" w:rsidRDefault="00A20DF0" w:rsidP="00A20DF0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Форма обучения – очная</w:t>
      </w:r>
    </w:p>
    <w:p w14:paraId="41227B84" w14:textId="77777777" w:rsidR="00A20DF0" w:rsidRPr="002D7F67" w:rsidRDefault="00A20DF0" w:rsidP="00A20DF0">
      <w:pPr>
        <w:spacing w:line="317" w:lineRule="exact"/>
        <w:jc w:val="center"/>
        <w:rPr>
          <w:b/>
          <w:caps/>
          <w:sz w:val="28"/>
        </w:rPr>
      </w:pPr>
    </w:p>
    <w:p w14:paraId="62E95B48" w14:textId="77777777" w:rsidR="00A20DF0" w:rsidRPr="002D7F67" w:rsidRDefault="00A20DF0" w:rsidP="00A20DF0">
      <w:pPr>
        <w:spacing w:line="317" w:lineRule="exact"/>
        <w:jc w:val="center"/>
        <w:rPr>
          <w:b/>
          <w:caps/>
          <w:sz w:val="28"/>
        </w:rPr>
      </w:pPr>
    </w:p>
    <w:p w14:paraId="2D5FD251" w14:textId="77777777" w:rsidR="00A20DF0" w:rsidRPr="002D7F67" w:rsidRDefault="00A20DF0" w:rsidP="00A20DF0">
      <w:pPr>
        <w:spacing w:line="317" w:lineRule="exact"/>
        <w:jc w:val="center"/>
        <w:rPr>
          <w:sz w:val="28"/>
        </w:rPr>
      </w:pPr>
    </w:p>
    <w:p w14:paraId="50143C40" w14:textId="77777777" w:rsidR="00A20DF0" w:rsidRPr="002D7F67" w:rsidRDefault="00A20DF0" w:rsidP="00A20DF0">
      <w:pPr>
        <w:spacing w:line="317" w:lineRule="exact"/>
        <w:jc w:val="center"/>
        <w:rPr>
          <w:sz w:val="28"/>
        </w:rPr>
      </w:pPr>
    </w:p>
    <w:p w14:paraId="33584063" w14:textId="77777777" w:rsidR="00A20DF0" w:rsidRPr="002D7F67" w:rsidRDefault="00A20DF0" w:rsidP="00A20DF0">
      <w:pPr>
        <w:spacing w:line="317" w:lineRule="exact"/>
        <w:jc w:val="center"/>
        <w:rPr>
          <w:sz w:val="28"/>
        </w:rPr>
      </w:pPr>
    </w:p>
    <w:p w14:paraId="5BAAE756" w14:textId="77777777" w:rsidR="00A20DF0" w:rsidRPr="002D7F67" w:rsidRDefault="00A20DF0" w:rsidP="00A20DF0">
      <w:pPr>
        <w:spacing w:line="317" w:lineRule="exact"/>
        <w:jc w:val="center"/>
        <w:rPr>
          <w:sz w:val="28"/>
        </w:rPr>
      </w:pPr>
    </w:p>
    <w:p w14:paraId="4679B21F" w14:textId="77777777" w:rsidR="00A20DF0" w:rsidRPr="002D7F67" w:rsidRDefault="00A20DF0" w:rsidP="00A20DF0">
      <w:pPr>
        <w:spacing w:line="317" w:lineRule="exact"/>
        <w:jc w:val="center"/>
        <w:rPr>
          <w:sz w:val="28"/>
        </w:rPr>
      </w:pPr>
    </w:p>
    <w:p w14:paraId="45B32DF9" w14:textId="77777777" w:rsidR="00A20DF0" w:rsidRPr="002D7F67" w:rsidRDefault="00A20DF0" w:rsidP="00A20DF0">
      <w:pPr>
        <w:spacing w:line="317" w:lineRule="exact"/>
        <w:jc w:val="center"/>
        <w:rPr>
          <w:sz w:val="28"/>
        </w:rPr>
      </w:pPr>
    </w:p>
    <w:p w14:paraId="05F773B7" w14:textId="77777777" w:rsidR="00A20DF0" w:rsidRPr="002D7F67" w:rsidRDefault="00A20DF0" w:rsidP="00A20DF0">
      <w:pPr>
        <w:spacing w:line="317" w:lineRule="exact"/>
        <w:jc w:val="center"/>
        <w:rPr>
          <w:sz w:val="28"/>
        </w:rPr>
      </w:pPr>
    </w:p>
    <w:p w14:paraId="011EE72F" w14:textId="77777777" w:rsidR="00A20DF0" w:rsidRPr="002D7F67" w:rsidRDefault="00A20DF0" w:rsidP="00A20DF0">
      <w:pPr>
        <w:spacing w:line="317" w:lineRule="exact"/>
        <w:jc w:val="center"/>
        <w:rPr>
          <w:sz w:val="28"/>
        </w:rPr>
      </w:pPr>
    </w:p>
    <w:p w14:paraId="1997B64A" w14:textId="77777777" w:rsidR="00A20DF0" w:rsidRDefault="00A20DF0" w:rsidP="00A20DF0">
      <w:pPr>
        <w:spacing w:line="317" w:lineRule="exact"/>
        <w:jc w:val="center"/>
        <w:rPr>
          <w:sz w:val="28"/>
        </w:rPr>
      </w:pPr>
    </w:p>
    <w:p w14:paraId="6C3901E8" w14:textId="77777777" w:rsidR="00A20DF0" w:rsidRDefault="00A20DF0" w:rsidP="00A20DF0">
      <w:pPr>
        <w:spacing w:line="317" w:lineRule="exact"/>
        <w:jc w:val="center"/>
        <w:rPr>
          <w:sz w:val="28"/>
        </w:rPr>
      </w:pPr>
    </w:p>
    <w:p w14:paraId="620B227E" w14:textId="77777777" w:rsidR="00A20DF0" w:rsidRDefault="00A20DF0" w:rsidP="00A20DF0">
      <w:pPr>
        <w:spacing w:line="317" w:lineRule="exact"/>
        <w:jc w:val="center"/>
        <w:rPr>
          <w:sz w:val="28"/>
        </w:rPr>
      </w:pPr>
    </w:p>
    <w:p w14:paraId="60373215" w14:textId="77777777" w:rsidR="00A20DF0" w:rsidRDefault="00A20DF0" w:rsidP="00A20DF0">
      <w:pPr>
        <w:spacing w:line="317" w:lineRule="exact"/>
        <w:jc w:val="center"/>
        <w:rPr>
          <w:sz w:val="28"/>
        </w:rPr>
      </w:pPr>
    </w:p>
    <w:p w14:paraId="40894890" w14:textId="77777777" w:rsidR="00A20DF0" w:rsidRDefault="00A20DF0" w:rsidP="00A20DF0">
      <w:pPr>
        <w:spacing w:line="317" w:lineRule="exact"/>
        <w:jc w:val="center"/>
        <w:rPr>
          <w:sz w:val="28"/>
        </w:rPr>
      </w:pPr>
    </w:p>
    <w:p w14:paraId="51D15CB8" w14:textId="77777777" w:rsidR="00A20DF0" w:rsidRPr="002D7F67" w:rsidRDefault="00A20DF0" w:rsidP="006C592A">
      <w:pPr>
        <w:spacing w:line="317" w:lineRule="exact"/>
        <w:rPr>
          <w:sz w:val="28"/>
        </w:rPr>
      </w:pPr>
    </w:p>
    <w:p w14:paraId="67DECF17" w14:textId="77777777" w:rsidR="00A20DF0" w:rsidRPr="002D7F67" w:rsidRDefault="00A20DF0" w:rsidP="00A20DF0">
      <w:pPr>
        <w:spacing w:line="317" w:lineRule="exact"/>
        <w:rPr>
          <w:sz w:val="28"/>
        </w:rPr>
      </w:pPr>
    </w:p>
    <w:p w14:paraId="69BB93CC" w14:textId="77777777" w:rsidR="00A20DF0" w:rsidRPr="002D7F67" w:rsidRDefault="00A20DF0" w:rsidP="00A20DF0">
      <w:pPr>
        <w:spacing w:line="317" w:lineRule="exact"/>
        <w:jc w:val="center"/>
        <w:rPr>
          <w:sz w:val="28"/>
        </w:rPr>
      </w:pPr>
    </w:p>
    <w:p w14:paraId="5C21EF45" w14:textId="77777777" w:rsidR="00A20DF0" w:rsidRPr="002D7F67" w:rsidRDefault="00A20DF0" w:rsidP="00A20DF0">
      <w:pPr>
        <w:spacing w:line="317" w:lineRule="exact"/>
        <w:jc w:val="center"/>
        <w:rPr>
          <w:sz w:val="28"/>
        </w:rPr>
      </w:pPr>
    </w:p>
    <w:p w14:paraId="1CE51511" w14:textId="77777777" w:rsidR="00A20DF0" w:rsidRPr="002D7F67" w:rsidRDefault="00A20DF0" w:rsidP="00A20DF0">
      <w:pPr>
        <w:ind w:left="524" w:right="603"/>
        <w:jc w:val="center"/>
        <w:rPr>
          <w:spacing w:val="-4"/>
          <w:sz w:val="28"/>
        </w:rPr>
      </w:pPr>
      <w:r w:rsidRPr="002D7F67">
        <w:rPr>
          <w:sz w:val="28"/>
        </w:rPr>
        <w:t>Липецк</w:t>
      </w:r>
      <w:r w:rsidRPr="002D7F67">
        <w:rPr>
          <w:spacing w:val="-7"/>
          <w:sz w:val="28"/>
        </w:rPr>
        <w:t xml:space="preserve"> </w:t>
      </w:r>
      <w:r w:rsidRPr="002D7F67">
        <w:rPr>
          <w:sz w:val="28"/>
        </w:rPr>
        <w:t>–</w:t>
      </w:r>
      <w:r w:rsidRPr="002D7F67">
        <w:rPr>
          <w:spacing w:val="-1"/>
          <w:sz w:val="28"/>
        </w:rPr>
        <w:t xml:space="preserve"> </w:t>
      </w:r>
      <w:r w:rsidRPr="002D7F67">
        <w:rPr>
          <w:spacing w:val="-4"/>
          <w:sz w:val="28"/>
        </w:rPr>
        <w:t>2023</w:t>
      </w:r>
    </w:p>
    <w:p w14:paraId="1B65EF57" w14:textId="77777777" w:rsidR="00A20DF0" w:rsidRPr="002D7F67" w:rsidRDefault="00A20DF0" w:rsidP="00A20DF0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lastRenderedPageBreak/>
        <w:t xml:space="preserve">Фонд оценочных средств разработан на основе рабочей программы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"ВИД"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по дисциплине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«</w:t>
      </w:r>
      <w:r w:rsidR="00163E19" w:rsidRPr="00163E19">
        <w:rPr>
          <w:sz w:val="28"/>
          <w:szCs w:val="24"/>
        </w:rPr>
        <w:t>Финансы, денежное обращение и кредит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Название </w:instrTex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>»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и в соответствии с федеральным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государственным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стандартом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среднего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профессионального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образования 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специальности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38.02.07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«Банковское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дело»,</w:t>
      </w:r>
      <w:r w:rsidRPr="002D7F67">
        <w:rPr>
          <w:spacing w:val="-67"/>
          <w:sz w:val="28"/>
          <w:szCs w:val="24"/>
        </w:rPr>
        <w:t xml:space="preserve"> </w:t>
      </w:r>
      <w:r w:rsidRPr="002D7F67">
        <w:rPr>
          <w:sz w:val="28"/>
          <w:szCs w:val="24"/>
        </w:rPr>
        <w:t>утвержденного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Приказом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Министерства образования и науки Российской Федерации №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67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от</w:t>
      </w:r>
      <w:r w:rsidRPr="002D7F67">
        <w:rPr>
          <w:spacing w:val="71"/>
          <w:sz w:val="28"/>
          <w:szCs w:val="24"/>
        </w:rPr>
        <w:t xml:space="preserve"> </w:t>
      </w:r>
      <w:r w:rsidRPr="002D7F67">
        <w:rPr>
          <w:sz w:val="28"/>
          <w:szCs w:val="24"/>
        </w:rPr>
        <w:t>05.02.2018,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а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также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Примерной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основной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образовательной программы</w:t>
      </w:r>
      <w:r w:rsidRPr="002D7F67">
        <w:rPr>
          <w:spacing w:val="-1"/>
          <w:sz w:val="28"/>
          <w:szCs w:val="24"/>
        </w:rPr>
        <w:t xml:space="preserve"> </w:t>
      </w:r>
      <w:r w:rsidRPr="002D7F67">
        <w:rPr>
          <w:sz w:val="28"/>
          <w:szCs w:val="24"/>
        </w:rPr>
        <w:t>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2D7F67">
        <w:rPr>
          <w:rFonts w:eastAsia="Calibri"/>
          <w:sz w:val="28"/>
          <w:szCs w:val="24"/>
        </w:rPr>
        <w:t>Липецкий филиал),</w:t>
      </w:r>
      <w:r w:rsidRPr="002D7F67">
        <w:rPr>
          <w:sz w:val="28"/>
          <w:szCs w:val="24"/>
        </w:rPr>
        <w:t xml:space="preserve"> 2023. –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"страниц"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40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с.</w:t>
      </w:r>
    </w:p>
    <w:p w14:paraId="309B9EFE" w14:textId="77777777" w:rsidR="00A20DF0" w:rsidRPr="00692774" w:rsidRDefault="00A20DF0" w:rsidP="00A20DF0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>Нормативный срок обучения - 2</w:t>
      </w:r>
      <w:r w:rsidRPr="00692774">
        <w:rPr>
          <w:sz w:val="28"/>
          <w:szCs w:val="24"/>
        </w:rPr>
        <w:t xml:space="preserve"> год</w:t>
      </w:r>
      <w:r>
        <w:rPr>
          <w:sz w:val="28"/>
          <w:szCs w:val="24"/>
        </w:rPr>
        <w:t>а 10 месяцев на базе основного</w:t>
      </w:r>
      <w:r w:rsidRPr="00692774">
        <w:rPr>
          <w:sz w:val="28"/>
          <w:szCs w:val="24"/>
        </w:rPr>
        <w:t xml:space="preserve"> общего образования.</w:t>
      </w:r>
    </w:p>
    <w:p w14:paraId="5D2F4D90" w14:textId="77777777" w:rsidR="00A20DF0" w:rsidRPr="002D7F67" w:rsidRDefault="00A20DF0" w:rsidP="00A20DF0">
      <w:pPr>
        <w:spacing w:before="67"/>
        <w:ind w:left="709" w:right="860"/>
        <w:jc w:val="both"/>
        <w:rPr>
          <w:sz w:val="28"/>
          <w:szCs w:val="24"/>
        </w:rPr>
      </w:pPr>
    </w:p>
    <w:p w14:paraId="7ABF7E9A" w14:textId="77777777" w:rsidR="00A20DF0" w:rsidRPr="002D7F67" w:rsidRDefault="00A20DF0" w:rsidP="00A20DF0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Разработчики:</w:t>
      </w:r>
    </w:p>
    <w:p w14:paraId="1F68CC5D" w14:textId="77777777" w:rsidR="00A20DF0" w:rsidRDefault="00A20DF0" w:rsidP="00A20DF0">
      <w:pPr>
        <w:spacing w:before="67"/>
        <w:ind w:left="709" w:right="860"/>
        <w:jc w:val="both"/>
        <w:rPr>
          <w:sz w:val="28"/>
          <w:szCs w:val="24"/>
        </w:rPr>
      </w:pPr>
      <w:r w:rsidRPr="00A20DF0">
        <w:rPr>
          <w:sz w:val="28"/>
          <w:szCs w:val="24"/>
        </w:rPr>
        <w:t>Рубцова Л.Н. – д.э.н., профессор, профессор кафедры "Экономика и финансы" Липецкого филиала Финуниверситета.</w:t>
      </w:r>
    </w:p>
    <w:p w14:paraId="1274CD5A" w14:textId="77777777" w:rsidR="00A20DF0" w:rsidRPr="002D7F67" w:rsidRDefault="00A20DF0" w:rsidP="00A20DF0">
      <w:pPr>
        <w:spacing w:before="67"/>
        <w:ind w:left="709" w:right="860"/>
        <w:jc w:val="both"/>
        <w:rPr>
          <w:sz w:val="28"/>
          <w:szCs w:val="24"/>
        </w:rPr>
      </w:pPr>
    </w:p>
    <w:p w14:paraId="25F6A6B3" w14:textId="77777777" w:rsidR="00A20DF0" w:rsidRPr="002D7F67" w:rsidRDefault="00A20DF0" w:rsidP="00A20DF0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Рецензент:</w:t>
      </w:r>
    </w:p>
    <w:p w14:paraId="0265F2EE" w14:textId="77777777" w:rsidR="00A20DF0" w:rsidRPr="002D7F67" w:rsidRDefault="00A20DF0" w:rsidP="00A20DF0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Полянская</w:t>
      </w:r>
      <w:r w:rsidRPr="002D7F67">
        <w:rPr>
          <w:sz w:val="28"/>
          <w:szCs w:val="24"/>
        </w:rPr>
        <w:tab/>
        <w:t>М.А. – преподаватель</w:t>
      </w:r>
      <w:r w:rsidRPr="002D7F67">
        <w:rPr>
          <w:sz w:val="28"/>
          <w:szCs w:val="24"/>
        </w:rPr>
        <w:tab/>
        <w:t>ГОБПОУ</w:t>
      </w:r>
      <w:r w:rsidRPr="002D7F67">
        <w:rPr>
          <w:sz w:val="28"/>
          <w:szCs w:val="24"/>
        </w:rPr>
        <w:tab/>
        <w:t>«Липецкий</w:t>
      </w:r>
      <w:r w:rsidRPr="002D7F67">
        <w:rPr>
          <w:sz w:val="28"/>
          <w:szCs w:val="24"/>
        </w:rPr>
        <w:tab/>
        <w:t>торгово- технологический техникум».</w:t>
      </w:r>
    </w:p>
    <w:p w14:paraId="1C253608" w14:textId="77777777" w:rsidR="00A20DF0" w:rsidRPr="002D7F67" w:rsidRDefault="00A20DF0" w:rsidP="00A20DF0">
      <w:pPr>
        <w:spacing w:before="67"/>
        <w:ind w:left="709" w:right="860"/>
        <w:jc w:val="both"/>
        <w:rPr>
          <w:sz w:val="28"/>
          <w:szCs w:val="24"/>
        </w:rPr>
      </w:pPr>
    </w:p>
    <w:p w14:paraId="5A9692C5" w14:textId="77777777" w:rsidR="00A20DF0" w:rsidRPr="002D7F67" w:rsidRDefault="00A20DF0" w:rsidP="00A20DF0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Фонд оценочных средств дисциплины рассмотрен и рекомендован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5D897372" w14:textId="77777777" w:rsidR="00A20DF0" w:rsidRPr="002D7F67" w:rsidRDefault="00A20DF0" w:rsidP="00A20DF0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Приказ от «</w:t>
      </w:r>
      <w:r w:rsidRPr="002D7F67">
        <w:rPr>
          <w:sz w:val="28"/>
          <w:szCs w:val="24"/>
          <w:u w:val="single"/>
        </w:rPr>
        <w:t>19</w:t>
      </w:r>
      <w:r w:rsidRPr="002D7F67">
        <w:rPr>
          <w:sz w:val="28"/>
          <w:szCs w:val="24"/>
        </w:rPr>
        <w:t xml:space="preserve">» </w:t>
      </w:r>
      <w:r w:rsidRPr="002D7F67">
        <w:rPr>
          <w:sz w:val="28"/>
          <w:szCs w:val="24"/>
          <w:u w:val="single"/>
        </w:rPr>
        <w:t>июня</w:t>
      </w:r>
      <w:r w:rsidRPr="002D7F67">
        <w:rPr>
          <w:sz w:val="28"/>
          <w:szCs w:val="24"/>
        </w:rPr>
        <w:t xml:space="preserve"> 20</w:t>
      </w:r>
      <w:r w:rsidRPr="002D7F67">
        <w:rPr>
          <w:sz w:val="28"/>
          <w:szCs w:val="24"/>
          <w:u w:val="single"/>
        </w:rPr>
        <w:t>23</w:t>
      </w:r>
      <w:r w:rsidRPr="002D7F67">
        <w:rPr>
          <w:sz w:val="28"/>
          <w:szCs w:val="24"/>
        </w:rPr>
        <w:t xml:space="preserve"> г. № </w:t>
      </w:r>
      <w:r w:rsidRPr="002D7F67">
        <w:rPr>
          <w:sz w:val="28"/>
          <w:szCs w:val="24"/>
          <w:u w:val="single"/>
        </w:rPr>
        <w:t xml:space="preserve">  39-1/о </w:t>
      </w:r>
    </w:p>
    <w:p w14:paraId="7D1EBB1F" w14:textId="77777777" w:rsidR="00A20DF0" w:rsidRPr="002D7F67" w:rsidRDefault="00A20DF0" w:rsidP="00A20DF0">
      <w:pPr>
        <w:spacing w:before="67"/>
        <w:ind w:left="709" w:right="860"/>
        <w:jc w:val="both"/>
        <w:rPr>
          <w:sz w:val="28"/>
          <w:szCs w:val="24"/>
        </w:rPr>
      </w:pPr>
    </w:p>
    <w:p w14:paraId="1EFD84E2" w14:textId="77777777" w:rsidR="00A20DF0" w:rsidRPr="002D7F67" w:rsidRDefault="00A20DF0" w:rsidP="00A20DF0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noProof/>
          <w:sz w:val="28"/>
          <w:szCs w:val="24"/>
          <w:lang w:eastAsia="ru-RU"/>
        </w:rPr>
        <w:drawing>
          <wp:anchor distT="0" distB="0" distL="0" distR="0" simplePos="0" relativeHeight="251661312" behindDoc="1" locked="0" layoutInCell="1" allowOverlap="1" wp14:anchorId="7990D94E" wp14:editId="44ED6FE2">
            <wp:simplePos x="0" y="0"/>
            <wp:positionH relativeFrom="margin">
              <wp:posOffset>2725420</wp:posOffset>
            </wp:positionH>
            <wp:positionV relativeFrom="paragraph">
              <wp:posOffset>83820</wp:posOffset>
            </wp:positionV>
            <wp:extent cx="1197864" cy="940307"/>
            <wp:effectExtent l="0" t="0" r="0" b="0"/>
            <wp:wrapNone/>
            <wp:docPr id="3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Изображение выглядит как наружный объект, темный  Автоматически созданное описание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7864" cy="9403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EDF85E0" w14:textId="77777777" w:rsidR="00A20DF0" w:rsidRPr="002D7F67" w:rsidRDefault="00A20DF0" w:rsidP="00A20DF0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Заместитель директора</w:t>
      </w:r>
    </w:p>
    <w:p w14:paraId="601FCFEB" w14:textId="77777777" w:rsidR="00A20DF0" w:rsidRPr="002D7F67" w:rsidRDefault="00A20DF0" w:rsidP="00A20DF0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 учебно-методической работе</w:t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</w:rPr>
        <w:t xml:space="preserve"> О.Н. Левчегов</w:t>
      </w:r>
    </w:p>
    <w:p w14:paraId="3F7859CA" w14:textId="77777777" w:rsidR="00A20DF0" w:rsidRPr="002D7F67" w:rsidRDefault="00A20DF0" w:rsidP="00A20DF0">
      <w:pPr>
        <w:spacing w:before="67"/>
        <w:ind w:left="709" w:right="860"/>
        <w:jc w:val="both"/>
        <w:rPr>
          <w:sz w:val="28"/>
          <w:szCs w:val="24"/>
        </w:rPr>
      </w:pPr>
    </w:p>
    <w:p w14:paraId="0719780C" w14:textId="77777777" w:rsidR="00A20DF0" w:rsidRPr="002D7F67" w:rsidRDefault="00A20DF0" w:rsidP="00A20DF0">
      <w:pPr>
        <w:spacing w:before="67"/>
        <w:ind w:right="860"/>
        <w:jc w:val="both"/>
        <w:rPr>
          <w:sz w:val="28"/>
          <w:szCs w:val="24"/>
        </w:rPr>
      </w:pPr>
    </w:p>
    <w:p w14:paraId="771F19C8" w14:textId="77777777" w:rsidR="00A20DF0" w:rsidRPr="002D7F67" w:rsidRDefault="00A20DF0" w:rsidP="00A20DF0">
      <w:pPr>
        <w:spacing w:before="67"/>
        <w:ind w:left="709" w:right="860"/>
        <w:jc w:val="both"/>
        <w:rPr>
          <w:sz w:val="28"/>
          <w:szCs w:val="24"/>
        </w:rPr>
      </w:pPr>
    </w:p>
    <w:p w14:paraId="7F2CFB0C" w14:textId="77777777" w:rsidR="00A20DF0" w:rsidRPr="002D7F67" w:rsidRDefault="00A20DF0" w:rsidP="00A20DF0">
      <w:pPr>
        <w:spacing w:before="67"/>
        <w:ind w:left="709" w:right="860"/>
        <w:jc w:val="both"/>
        <w:rPr>
          <w:sz w:val="28"/>
          <w:szCs w:val="24"/>
        </w:rPr>
      </w:pPr>
    </w:p>
    <w:p w14:paraId="7BA8030D" w14:textId="77777777" w:rsidR="00A20DF0" w:rsidRPr="002D7F67" w:rsidRDefault="00A20DF0" w:rsidP="00A20DF0">
      <w:pPr>
        <w:spacing w:before="67"/>
        <w:ind w:left="709" w:right="860"/>
        <w:jc w:val="both"/>
        <w:rPr>
          <w:sz w:val="28"/>
          <w:szCs w:val="24"/>
        </w:rPr>
      </w:pPr>
    </w:p>
    <w:p w14:paraId="778A0820" w14:textId="77777777" w:rsidR="00A20DF0" w:rsidRPr="002D7F67" w:rsidRDefault="00A20DF0" w:rsidP="00A20DF0">
      <w:pPr>
        <w:spacing w:before="67"/>
        <w:ind w:left="709" w:right="860"/>
        <w:jc w:val="both"/>
        <w:rPr>
          <w:sz w:val="28"/>
          <w:szCs w:val="24"/>
        </w:rPr>
      </w:pPr>
    </w:p>
    <w:p w14:paraId="05669DF4" w14:textId="77777777" w:rsidR="00A20DF0" w:rsidRPr="002D7F67" w:rsidRDefault="00A20DF0" w:rsidP="00A20DF0">
      <w:pPr>
        <w:spacing w:before="67"/>
        <w:ind w:left="709" w:right="860"/>
        <w:jc w:val="right"/>
        <w:rPr>
          <w:sz w:val="28"/>
          <w:szCs w:val="24"/>
        </w:rPr>
      </w:pPr>
    </w:p>
    <w:p w14:paraId="4CC64386" w14:textId="77777777" w:rsidR="00A20DF0" w:rsidRDefault="00A20DF0" w:rsidP="00A20DF0">
      <w:pPr>
        <w:spacing w:before="67"/>
        <w:ind w:left="709" w:right="860"/>
        <w:jc w:val="right"/>
        <w:rPr>
          <w:sz w:val="28"/>
          <w:szCs w:val="24"/>
        </w:rPr>
      </w:pPr>
      <w:r w:rsidRPr="00A20DF0">
        <w:rPr>
          <w:sz w:val="28"/>
          <w:szCs w:val="24"/>
        </w:rPr>
        <w:t>© Рубцова Л.Н., 2023</w:t>
      </w:r>
    </w:p>
    <w:p w14:paraId="6D195A1F" w14:textId="77777777" w:rsidR="00A20DF0" w:rsidRPr="002D7F67" w:rsidRDefault="00A20DF0" w:rsidP="00A20DF0">
      <w:pPr>
        <w:spacing w:before="67"/>
        <w:ind w:left="709" w:right="860"/>
        <w:jc w:val="right"/>
        <w:rPr>
          <w:sz w:val="28"/>
          <w:szCs w:val="24"/>
        </w:rPr>
      </w:pPr>
      <w:r w:rsidRPr="002D7F67">
        <w:rPr>
          <w:sz w:val="28"/>
          <w:szCs w:val="24"/>
        </w:rPr>
        <w:t>© Липецкий филиал Финуниверситета, 2023</w:t>
      </w:r>
    </w:p>
    <w:p w14:paraId="00A34D6E" w14:textId="77777777" w:rsidR="00412BCF" w:rsidRDefault="00412BCF">
      <w:pPr>
        <w:jc w:val="right"/>
        <w:rPr>
          <w:sz w:val="28"/>
        </w:rPr>
        <w:sectPr w:rsidR="00412BCF">
          <w:pgSz w:w="11910" w:h="16840"/>
          <w:pgMar w:top="960" w:right="600" w:bottom="280" w:left="1020" w:header="720" w:footer="720" w:gutter="0"/>
          <w:cols w:space="720"/>
        </w:sectPr>
      </w:pPr>
    </w:p>
    <w:p w14:paraId="13DE134F" w14:textId="77777777" w:rsidR="00412BCF" w:rsidRDefault="002454B2">
      <w:pPr>
        <w:pStyle w:val="1"/>
        <w:spacing w:before="76"/>
        <w:ind w:left="3649" w:firstLine="0"/>
      </w:pPr>
      <w:r>
        <w:lastRenderedPageBreak/>
        <w:t>ПОЯСНИТЕЛЬНАЯ</w:t>
      </w:r>
      <w:r>
        <w:rPr>
          <w:spacing w:val="-2"/>
        </w:rPr>
        <w:t xml:space="preserve"> </w:t>
      </w:r>
      <w:r>
        <w:t>ЗАПИСКА</w:t>
      </w:r>
    </w:p>
    <w:p w14:paraId="499786D5" w14:textId="77777777" w:rsidR="00412BCF" w:rsidRDefault="00412BCF">
      <w:pPr>
        <w:pStyle w:val="a3"/>
        <w:ind w:left="0"/>
        <w:rPr>
          <w:b/>
        </w:rPr>
      </w:pPr>
    </w:p>
    <w:p w14:paraId="551C6325" w14:textId="77777777" w:rsidR="00412BCF" w:rsidRDefault="002454B2">
      <w:pPr>
        <w:pStyle w:val="a3"/>
        <w:ind w:left="112" w:right="250" w:firstLine="708"/>
        <w:jc w:val="both"/>
      </w:pPr>
      <w:r>
        <w:t>Фонд оценочных средств предназначен для оценки результатов освоения дисциплины</w:t>
      </w:r>
      <w:r>
        <w:rPr>
          <w:spacing w:val="1"/>
        </w:rPr>
        <w:t xml:space="preserve"> </w:t>
      </w:r>
      <w:r>
        <w:t>ОП. 12 Финансы, денежное обращение и кредит по специальности среднего профессионального</w:t>
      </w:r>
      <w:r>
        <w:rPr>
          <w:spacing w:val="-57"/>
        </w:rPr>
        <w:t xml:space="preserve"> </w:t>
      </w:r>
      <w:r>
        <w:t>образования 38.02.07 Банковское</w:t>
      </w:r>
      <w:r>
        <w:rPr>
          <w:spacing w:val="-4"/>
        </w:rPr>
        <w:t xml:space="preserve"> </w:t>
      </w:r>
      <w:r>
        <w:t>дело.</w:t>
      </w:r>
    </w:p>
    <w:p w14:paraId="3D1468CB" w14:textId="77777777" w:rsidR="00412BCF" w:rsidRDefault="002454B2">
      <w:pPr>
        <w:pStyle w:val="a3"/>
        <w:ind w:left="112" w:right="249" w:firstLine="708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ОП.12</w:t>
      </w:r>
      <w:r>
        <w:rPr>
          <w:spacing w:val="1"/>
        </w:rPr>
        <w:t xml:space="preserve"> </w:t>
      </w:r>
      <w:r>
        <w:t>Финансы,</w:t>
      </w:r>
      <w:r>
        <w:rPr>
          <w:spacing w:val="1"/>
        </w:rPr>
        <w:t xml:space="preserve"> </w:t>
      </w:r>
      <w:r>
        <w:t>денежное</w:t>
      </w:r>
      <w:r>
        <w:rPr>
          <w:spacing w:val="1"/>
        </w:rPr>
        <w:t xml:space="preserve"> </w:t>
      </w:r>
      <w:r>
        <w:t>обращение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кредит</w:t>
      </w:r>
      <w:r>
        <w:rPr>
          <w:spacing w:val="1"/>
        </w:rPr>
        <w:t xml:space="preserve"> </w:t>
      </w:r>
      <w:r>
        <w:t>обучающийся</w:t>
      </w:r>
      <w:r>
        <w:rPr>
          <w:spacing w:val="-5"/>
        </w:rPr>
        <w:t xml:space="preserve"> </w:t>
      </w:r>
      <w:r>
        <w:t>должен</w:t>
      </w:r>
      <w:r>
        <w:rPr>
          <w:spacing w:val="-2"/>
        </w:rPr>
        <w:t xml:space="preserve"> </w:t>
      </w:r>
      <w:r>
        <w:t>освоить</w:t>
      </w:r>
      <w:r>
        <w:rPr>
          <w:spacing w:val="-3"/>
        </w:rPr>
        <w:t xml:space="preserve"> </w:t>
      </w:r>
      <w:r>
        <w:t>соответствующие</w:t>
      </w:r>
      <w:r>
        <w:rPr>
          <w:spacing w:val="57"/>
        </w:rPr>
        <w:t xml:space="preserve"> </w:t>
      </w:r>
      <w:r>
        <w:t>общие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профессиональные</w:t>
      </w:r>
      <w:r>
        <w:rPr>
          <w:spacing w:val="-2"/>
        </w:rPr>
        <w:t xml:space="preserve"> </w:t>
      </w:r>
      <w:r>
        <w:t>компетенции:</w:t>
      </w:r>
    </w:p>
    <w:p w14:paraId="687A20E7" w14:textId="77777777" w:rsidR="00A12E57" w:rsidRDefault="00A12E57" w:rsidP="00A12E57">
      <w:pPr>
        <w:pStyle w:val="a3"/>
        <w:ind w:firstLine="720"/>
        <w:jc w:val="both"/>
      </w:pPr>
      <w:r w:rsidRPr="00ED143A">
        <w:t>ОК 01</w:t>
      </w:r>
      <w:r>
        <w:t>.</w:t>
      </w:r>
      <w:r w:rsidRPr="00ED143A">
        <w:t xml:space="preserve"> Выбирать способы решения задач профессиональной деятельности, применительно к различным контекстам,</w:t>
      </w:r>
    </w:p>
    <w:p w14:paraId="304D3A73" w14:textId="77777777" w:rsidR="00A12E57" w:rsidRDefault="00A12E57" w:rsidP="00A12E57">
      <w:pPr>
        <w:pStyle w:val="a3"/>
        <w:jc w:val="both"/>
      </w:pPr>
      <w:r>
        <w:t xml:space="preserve">           </w:t>
      </w:r>
      <w:r w:rsidRPr="00ED143A">
        <w:t xml:space="preserve"> ОК 02</w:t>
      </w:r>
      <w:r>
        <w:t>.</w:t>
      </w:r>
      <w:r w:rsidRPr="00ED143A">
        <w:t xml:space="preserve"> Осуществлять поиск, анализ и интерпретацию информации, необходимой для выполнения задач профессиональной деятельности, </w:t>
      </w:r>
    </w:p>
    <w:p w14:paraId="1DC82346" w14:textId="77777777" w:rsidR="00A12E57" w:rsidRDefault="00A12E57" w:rsidP="00A12E57">
      <w:pPr>
        <w:pStyle w:val="a3"/>
        <w:ind w:firstLine="720"/>
        <w:jc w:val="both"/>
      </w:pPr>
      <w:r w:rsidRPr="00ED143A">
        <w:t>ОК 03</w:t>
      </w:r>
      <w:r>
        <w:t>.</w:t>
      </w:r>
      <w:r w:rsidRPr="00ED143A">
        <w:t xml:space="preserve"> Планировать и реализовывать собственное профессиональное и личностное развитие, </w:t>
      </w:r>
    </w:p>
    <w:p w14:paraId="21FDF193" w14:textId="77777777" w:rsidR="00A12E57" w:rsidRDefault="00A12E57" w:rsidP="00A12E57">
      <w:pPr>
        <w:pStyle w:val="a3"/>
        <w:ind w:firstLine="720"/>
        <w:jc w:val="both"/>
      </w:pPr>
      <w:r w:rsidRPr="00ED143A">
        <w:t>ОК 04</w:t>
      </w:r>
      <w:r>
        <w:t>.</w:t>
      </w:r>
      <w:r w:rsidRPr="00ED143A">
        <w:t xml:space="preserve"> Работать в коллективе и команде, эффективно взаимодействовать с коллегами, руководством, клиентами, </w:t>
      </w:r>
    </w:p>
    <w:p w14:paraId="26295046" w14:textId="77777777" w:rsidR="00A12E57" w:rsidRDefault="00A12E57" w:rsidP="00A12E57">
      <w:pPr>
        <w:pStyle w:val="a3"/>
        <w:ind w:firstLine="720"/>
        <w:jc w:val="both"/>
      </w:pPr>
      <w:r w:rsidRPr="00ED143A">
        <w:t>ОК 05</w:t>
      </w:r>
      <w:r>
        <w:t>.</w:t>
      </w:r>
      <w:r w:rsidRPr="00ED143A">
        <w:t xml:space="preserve"> Осуществлять устную и письменную коммуникацию на государственном языке с учетом особенностей социального и культурного контекста, </w:t>
      </w:r>
    </w:p>
    <w:p w14:paraId="19F945EE" w14:textId="77777777" w:rsidR="00A12E57" w:rsidRDefault="00A12E57" w:rsidP="00A12E57">
      <w:pPr>
        <w:pStyle w:val="a3"/>
        <w:ind w:firstLine="720"/>
        <w:jc w:val="both"/>
      </w:pPr>
      <w:r w:rsidRPr="00ED143A">
        <w:t>ОК 09</w:t>
      </w:r>
      <w:r>
        <w:t>.</w:t>
      </w:r>
      <w:r w:rsidRPr="00ED143A">
        <w:t xml:space="preserve"> Использовать информационные технологии в профессиональной деятельности</w:t>
      </w:r>
    </w:p>
    <w:p w14:paraId="0AFC6D4B" w14:textId="77777777" w:rsidR="00A12E57" w:rsidRDefault="00A12E57" w:rsidP="00A12E57">
      <w:pPr>
        <w:pStyle w:val="a3"/>
        <w:ind w:firstLine="720"/>
        <w:jc w:val="both"/>
      </w:pPr>
      <w:r w:rsidRPr="00ED143A">
        <w:t>ОК 11</w:t>
      </w:r>
      <w:r>
        <w:t>.</w:t>
      </w:r>
      <w:r w:rsidRPr="00ED143A">
        <w:t xml:space="preserve"> Использовать знания по финансовой грамотности, планировать предпринимательскую деятельность в профессиональной сфере, </w:t>
      </w:r>
    </w:p>
    <w:p w14:paraId="10F981B5" w14:textId="77777777" w:rsidR="00A12E57" w:rsidRDefault="00A12E57" w:rsidP="00A12E57">
      <w:pPr>
        <w:pStyle w:val="a3"/>
        <w:ind w:firstLine="720"/>
        <w:jc w:val="both"/>
      </w:pPr>
      <w:r w:rsidRPr="00ED143A">
        <w:t>ПК 1.1 Осуществлять расчетно-кассовое обслуживание клиентов,</w:t>
      </w:r>
    </w:p>
    <w:p w14:paraId="4EF1BDB7" w14:textId="77777777" w:rsidR="00A12E57" w:rsidRPr="00ED143A" w:rsidRDefault="00A12E57" w:rsidP="00A12E57">
      <w:pPr>
        <w:pStyle w:val="a3"/>
        <w:ind w:firstLine="720"/>
        <w:jc w:val="both"/>
      </w:pPr>
      <w:r w:rsidRPr="00ED143A">
        <w:t>ПК 2.1 Оценивать кредитоспособность клиентов.</w:t>
      </w:r>
    </w:p>
    <w:p w14:paraId="26B42848" w14:textId="77777777" w:rsidR="00A12E57" w:rsidRDefault="00A12E57">
      <w:pPr>
        <w:pStyle w:val="a3"/>
        <w:ind w:left="112" w:right="249" w:firstLine="708"/>
        <w:jc w:val="both"/>
      </w:pPr>
    </w:p>
    <w:p w14:paraId="29D521AB" w14:textId="77777777" w:rsidR="00412BCF" w:rsidRDefault="002454B2">
      <w:pPr>
        <w:pStyle w:val="a3"/>
        <w:spacing w:before="1"/>
        <w:ind w:left="1028"/>
        <w:jc w:val="both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r>
        <w:t>проверка</w:t>
      </w:r>
      <w:r>
        <w:rPr>
          <w:spacing w:val="-3"/>
        </w:rPr>
        <w:t xml:space="preserve"> </w:t>
      </w:r>
      <w:r>
        <w:t>умений:</w:t>
      </w:r>
    </w:p>
    <w:p w14:paraId="70796008" w14:textId="77777777" w:rsidR="00412BCF" w:rsidRDefault="002454B2">
      <w:pPr>
        <w:pStyle w:val="a3"/>
        <w:ind w:left="112" w:right="254" w:firstLine="708"/>
        <w:jc w:val="both"/>
      </w:pPr>
      <w:r>
        <w:t>Распознавать задачу и/или проблему в профессиональном и/или социальном контексте;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задачу</w:t>
      </w:r>
      <w:r>
        <w:rPr>
          <w:spacing w:val="1"/>
        </w:rPr>
        <w:t xml:space="preserve"> </w:t>
      </w:r>
      <w:r>
        <w:t>и/или</w:t>
      </w:r>
      <w:r>
        <w:rPr>
          <w:spacing w:val="1"/>
        </w:rPr>
        <w:t xml:space="preserve"> </w:t>
      </w:r>
      <w:r>
        <w:t>проблему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составные</w:t>
      </w:r>
      <w:r>
        <w:rPr>
          <w:spacing w:val="1"/>
        </w:rPr>
        <w:t xml:space="preserve"> </w:t>
      </w:r>
      <w:r>
        <w:t>части;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задачи;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эффективно</w:t>
      </w:r>
      <w:r>
        <w:rPr>
          <w:spacing w:val="1"/>
        </w:rPr>
        <w:t xml:space="preserve"> </w:t>
      </w:r>
      <w:r>
        <w:t>искать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необходимую</w:t>
      </w:r>
      <w:r>
        <w:rPr>
          <w:spacing w:val="1"/>
        </w:rPr>
        <w:t xml:space="preserve"> </w:t>
      </w:r>
      <w:r>
        <w:t>для</w:t>
      </w:r>
      <w:r>
        <w:rPr>
          <w:spacing w:val="60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и/или</w:t>
      </w:r>
      <w:r>
        <w:rPr>
          <w:spacing w:val="-1"/>
        </w:rPr>
        <w:t xml:space="preserve"> </w:t>
      </w:r>
      <w:r>
        <w:t>проблемы;</w:t>
      </w:r>
    </w:p>
    <w:p w14:paraId="7B65F49C" w14:textId="77777777" w:rsidR="00412BCF" w:rsidRDefault="002454B2">
      <w:pPr>
        <w:pStyle w:val="a3"/>
        <w:ind w:left="112"/>
        <w:jc w:val="both"/>
      </w:pPr>
      <w:r>
        <w:t>составить</w:t>
      </w:r>
      <w:r>
        <w:rPr>
          <w:spacing w:val="-6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t>действия;</w:t>
      </w:r>
      <w:r>
        <w:rPr>
          <w:spacing w:val="-2"/>
        </w:rPr>
        <w:t xml:space="preserve"> </w:t>
      </w:r>
      <w:r>
        <w:t>определить</w:t>
      </w:r>
      <w:r>
        <w:rPr>
          <w:spacing w:val="-6"/>
        </w:rPr>
        <w:t xml:space="preserve"> </w:t>
      </w:r>
      <w:r>
        <w:t>необходимые</w:t>
      </w:r>
      <w:r>
        <w:rPr>
          <w:spacing w:val="-2"/>
        </w:rPr>
        <w:t xml:space="preserve"> </w:t>
      </w:r>
      <w:r>
        <w:t>ресурсы;</w:t>
      </w:r>
    </w:p>
    <w:p w14:paraId="1165FF7C" w14:textId="77777777" w:rsidR="00412BCF" w:rsidRDefault="002454B2">
      <w:pPr>
        <w:pStyle w:val="a3"/>
        <w:ind w:left="112" w:right="255"/>
        <w:jc w:val="both"/>
      </w:pPr>
      <w:r>
        <w:t>владеть актуальными методами работы в профессиональной и смежных сферах; реализовать</w:t>
      </w:r>
      <w:r>
        <w:rPr>
          <w:spacing w:val="1"/>
        </w:rPr>
        <w:t xml:space="preserve"> </w:t>
      </w:r>
      <w:r>
        <w:t>составленный план; оценивать результат и последствия своих действий (самостоятельно или с</w:t>
      </w:r>
      <w:r>
        <w:rPr>
          <w:spacing w:val="1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наставника).</w:t>
      </w:r>
    </w:p>
    <w:p w14:paraId="1106E070" w14:textId="77777777" w:rsidR="00412BCF" w:rsidRDefault="002454B2">
      <w:pPr>
        <w:pStyle w:val="a3"/>
        <w:ind w:left="112" w:right="251" w:firstLine="708"/>
        <w:jc w:val="both"/>
      </w:pPr>
      <w:r>
        <w:t>Определять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источники</w:t>
      </w:r>
      <w:r>
        <w:rPr>
          <w:spacing w:val="-57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поиска;</w:t>
      </w:r>
      <w:r>
        <w:rPr>
          <w:spacing w:val="1"/>
        </w:rPr>
        <w:t xml:space="preserve"> </w:t>
      </w:r>
      <w:r>
        <w:t>структурировать</w:t>
      </w:r>
      <w:r>
        <w:rPr>
          <w:spacing w:val="1"/>
        </w:rPr>
        <w:t xml:space="preserve"> </w:t>
      </w:r>
      <w:r>
        <w:t>получаемую</w:t>
      </w:r>
      <w:r>
        <w:rPr>
          <w:spacing w:val="1"/>
        </w:rPr>
        <w:t xml:space="preserve"> </w:t>
      </w:r>
      <w:r>
        <w:t>информацию;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значимое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перечне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практическую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поиска;</w:t>
      </w:r>
      <w:r>
        <w:rPr>
          <w:spacing w:val="1"/>
        </w:rPr>
        <w:t xml:space="preserve"> </w:t>
      </w:r>
      <w:r>
        <w:t>оформлять</w:t>
      </w:r>
      <w:r>
        <w:rPr>
          <w:spacing w:val="-2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поиска.</w:t>
      </w:r>
    </w:p>
    <w:p w14:paraId="4FDCD87E" w14:textId="77777777" w:rsidR="00412BCF" w:rsidRDefault="002454B2">
      <w:pPr>
        <w:pStyle w:val="a3"/>
        <w:spacing w:before="1"/>
        <w:ind w:left="112" w:right="245" w:firstLine="708"/>
        <w:jc w:val="both"/>
      </w:pPr>
      <w:r>
        <w:t>Определять</w:t>
      </w:r>
      <w:r>
        <w:rPr>
          <w:spacing w:val="1"/>
        </w:rPr>
        <w:t xml:space="preserve"> </w:t>
      </w:r>
      <w:r>
        <w:t>актуальность</w:t>
      </w:r>
      <w:r>
        <w:rPr>
          <w:spacing w:val="1"/>
        </w:rPr>
        <w:t xml:space="preserve"> </w:t>
      </w:r>
      <w:r>
        <w:t>нормативно-правовой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деятельности; применять современную научную профессиональную терминологию; определять</w:t>
      </w:r>
      <w:r>
        <w:rPr>
          <w:spacing w:val="-5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выстраивать</w:t>
      </w:r>
      <w:r>
        <w:rPr>
          <w:spacing w:val="-2"/>
        </w:rPr>
        <w:t xml:space="preserve"> </w:t>
      </w:r>
      <w:r>
        <w:t>траектории</w:t>
      </w:r>
      <w:r>
        <w:rPr>
          <w:spacing w:val="-2"/>
        </w:rPr>
        <w:t xml:space="preserve"> </w:t>
      </w:r>
      <w:r>
        <w:t>профессионального развития и</w:t>
      </w:r>
      <w:r>
        <w:rPr>
          <w:spacing w:val="-2"/>
        </w:rPr>
        <w:t xml:space="preserve"> </w:t>
      </w:r>
      <w:r>
        <w:t>самообразования.</w:t>
      </w:r>
    </w:p>
    <w:p w14:paraId="666A2F44" w14:textId="77777777" w:rsidR="00412BCF" w:rsidRDefault="002454B2">
      <w:pPr>
        <w:pStyle w:val="a3"/>
        <w:ind w:left="112" w:right="253" w:firstLine="708"/>
        <w:jc w:val="both"/>
      </w:pPr>
      <w:r>
        <w:t>Организовывать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коллектива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команды;</w:t>
      </w:r>
      <w:r>
        <w:rPr>
          <w:spacing w:val="1"/>
        </w:rPr>
        <w:t xml:space="preserve"> </w:t>
      </w:r>
      <w:r>
        <w:t>взаимодействовать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коллегами,</w:t>
      </w:r>
      <w:r>
        <w:rPr>
          <w:spacing w:val="1"/>
        </w:rPr>
        <w:t xml:space="preserve"> </w:t>
      </w:r>
      <w:r>
        <w:t>руководством,</w:t>
      </w:r>
      <w:r>
        <w:rPr>
          <w:spacing w:val="-1"/>
        </w:rPr>
        <w:t xml:space="preserve"> </w:t>
      </w:r>
      <w:r>
        <w:t>клиентами в</w:t>
      </w:r>
      <w:r>
        <w:rPr>
          <w:spacing w:val="-2"/>
        </w:rPr>
        <w:t xml:space="preserve"> </w:t>
      </w:r>
      <w:r>
        <w:t>ходе профессиональной</w:t>
      </w:r>
      <w:r>
        <w:rPr>
          <w:spacing w:val="-1"/>
        </w:rPr>
        <w:t xml:space="preserve"> </w:t>
      </w:r>
      <w:r>
        <w:t>деятельности.</w:t>
      </w:r>
    </w:p>
    <w:p w14:paraId="12A42736" w14:textId="77777777" w:rsidR="00412BCF" w:rsidRDefault="002454B2">
      <w:pPr>
        <w:pStyle w:val="a3"/>
        <w:ind w:left="112" w:right="260"/>
        <w:jc w:val="both"/>
      </w:pPr>
      <w:r>
        <w:t>Грамотно</w:t>
      </w:r>
      <w:r>
        <w:rPr>
          <w:spacing w:val="1"/>
        </w:rPr>
        <w:t xml:space="preserve"> </w:t>
      </w:r>
      <w:r>
        <w:t>излагать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мысли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оформлять</w:t>
      </w:r>
      <w:r>
        <w:rPr>
          <w:spacing w:val="1"/>
        </w:rPr>
        <w:t xml:space="preserve"> </w:t>
      </w:r>
      <w:r>
        <w:t>документы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тематике</w:t>
      </w:r>
      <w:r>
        <w:rPr>
          <w:spacing w:val="1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государственном</w:t>
      </w:r>
      <w:r>
        <w:rPr>
          <w:spacing w:val="-1"/>
        </w:rPr>
        <w:t xml:space="preserve"> </w:t>
      </w:r>
      <w:r>
        <w:t>языке,</w:t>
      </w:r>
      <w:r>
        <w:rPr>
          <w:spacing w:val="2"/>
        </w:rPr>
        <w:t xml:space="preserve"> </w:t>
      </w:r>
      <w:r>
        <w:t>проявлять</w:t>
      </w:r>
      <w:r>
        <w:rPr>
          <w:spacing w:val="-2"/>
        </w:rPr>
        <w:t xml:space="preserve"> </w:t>
      </w:r>
      <w:r>
        <w:t>толерантность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рабочем коллективе.</w:t>
      </w:r>
    </w:p>
    <w:p w14:paraId="3E80FE7C" w14:textId="77777777" w:rsidR="00412BCF" w:rsidRDefault="002454B2">
      <w:pPr>
        <w:pStyle w:val="a3"/>
        <w:ind w:left="112" w:right="248"/>
        <w:jc w:val="both"/>
      </w:pPr>
      <w:r>
        <w:t>Описывать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специальности</w:t>
      </w:r>
      <w:r>
        <w:rPr>
          <w:i/>
        </w:rPr>
        <w:t>;</w:t>
      </w:r>
      <w:r>
        <w:rPr>
          <w:i/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стандарты</w:t>
      </w:r>
      <w:r>
        <w:rPr>
          <w:spacing w:val="1"/>
        </w:rPr>
        <w:t xml:space="preserve"> </w:t>
      </w:r>
      <w:r>
        <w:t>анти-</w:t>
      </w:r>
      <w:r>
        <w:rPr>
          <w:spacing w:val="1"/>
        </w:rPr>
        <w:t xml:space="preserve"> </w:t>
      </w:r>
      <w:r>
        <w:t>коррупционного</w:t>
      </w:r>
      <w:r>
        <w:rPr>
          <w:spacing w:val="1"/>
        </w:rPr>
        <w:t xml:space="preserve"> </w:t>
      </w:r>
      <w:r>
        <w:t>поведения.</w:t>
      </w:r>
    </w:p>
    <w:p w14:paraId="75AFB9E7" w14:textId="77777777" w:rsidR="00412BCF" w:rsidRDefault="002454B2">
      <w:pPr>
        <w:pStyle w:val="a3"/>
        <w:spacing w:before="1"/>
        <w:ind w:left="112" w:right="253" w:firstLine="708"/>
        <w:jc w:val="both"/>
      </w:pPr>
      <w:r>
        <w:t>Применять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60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задач; использовать</w:t>
      </w:r>
      <w:r>
        <w:rPr>
          <w:spacing w:val="-2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t>программное обеспечение.</w:t>
      </w:r>
    </w:p>
    <w:p w14:paraId="717BD178" w14:textId="77777777" w:rsidR="00412BCF" w:rsidRDefault="002454B2">
      <w:pPr>
        <w:pStyle w:val="a3"/>
        <w:ind w:left="112" w:right="249" w:firstLine="708"/>
        <w:jc w:val="both"/>
      </w:pPr>
      <w:r>
        <w:t>Выявлять достоинства и недостатки коммерческой идеи; презентовать идеи открытия</w:t>
      </w:r>
      <w:r>
        <w:rPr>
          <w:spacing w:val="1"/>
        </w:rPr>
        <w:t xml:space="preserve"> </w:t>
      </w:r>
      <w:r>
        <w:t>собственного</w:t>
      </w:r>
      <w:r>
        <w:rPr>
          <w:spacing w:val="48"/>
        </w:rPr>
        <w:t xml:space="preserve"> </w:t>
      </w:r>
      <w:r>
        <w:t>дела</w:t>
      </w:r>
      <w:r>
        <w:rPr>
          <w:spacing w:val="50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профессиональной</w:t>
      </w:r>
      <w:r>
        <w:rPr>
          <w:spacing w:val="48"/>
        </w:rPr>
        <w:t xml:space="preserve"> </w:t>
      </w:r>
      <w:r>
        <w:t>деятельности;</w:t>
      </w:r>
      <w:r>
        <w:rPr>
          <w:spacing w:val="49"/>
        </w:rPr>
        <w:t xml:space="preserve"> </w:t>
      </w:r>
      <w:r>
        <w:t>оформлять</w:t>
      </w:r>
      <w:r>
        <w:rPr>
          <w:spacing w:val="47"/>
        </w:rPr>
        <w:t xml:space="preserve"> </w:t>
      </w:r>
      <w:r>
        <w:t>бизнес-план;</w:t>
      </w:r>
      <w:r>
        <w:rPr>
          <w:spacing w:val="49"/>
        </w:rPr>
        <w:t xml:space="preserve"> </w:t>
      </w:r>
      <w:r>
        <w:t>рассчитывать</w:t>
      </w:r>
    </w:p>
    <w:p w14:paraId="361FE0DB" w14:textId="77777777" w:rsidR="00412BCF" w:rsidRDefault="00412BCF">
      <w:pPr>
        <w:jc w:val="both"/>
        <w:sectPr w:rsidR="00412BCF">
          <w:pgSz w:w="11910" w:h="16840"/>
          <w:pgMar w:top="760" w:right="601" w:bottom="280" w:left="1020" w:header="720" w:footer="720" w:gutter="0"/>
          <w:cols w:space="720"/>
        </w:sectPr>
      </w:pPr>
    </w:p>
    <w:p w14:paraId="0001F992" w14:textId="77777777" w:rsidR="00412BCF" w:rsidRDefault="002454B2">
      <w:pPr>
        <w:pStyle w:val="a3"/>
        <w:spacing w:before="76"/>
        <w:ind w:left="112" w:right="251"/>
        <w:jc w:val="both"/>
      </w:pPr>
      <w:r>
        <w:lastRenderedPageBreak/>
        <w:t>размеры</w:t>
      </w:r>
      <w:r>
        <w:rPr>
          <w:spacing w:val="1"/>
        </w:rPr>
        <w:t xml:space="preserve"> </w:t>
      </w:r>
      <w:r>
        <w:t>выплат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процентным</w:t>
      </w:r>
      <w:r>
        <w:rPr>
          <w:spacing w:val="1"/>
        </w:rPr>
        <w:t xml:space="preserve"> </w:t>
      </w:r>
      <w:r>
        <w:t>ставкам</w:t>
      </w:r>
      <w:r>
        <w:rPr>
          <w:spacing w:val="1"/>
        </w:rPr>
        <w:t xml:space="preserve"> </w:t>
      </w:r>
      <w:r>
        <w:t>кредитования;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инвестиционную</w:t>
      </w:r>
      <w:r>
        <w:rPr>
          <w:spacing w:val="1"/>
        </w:rPr>
        <w:t xml:space="preserve"> </w:t>
      </w:r>
      <w:r>
        <w:t>привлекательность коммерческих идей в рамках профессиональной деятельности; презентовать</w:t>
      </w:r>
      <w:r>
        <w:rPr>
          <w:spacing w:val="-57"/>
        </w:rPr>
        <w:t xml:space="preserve"> </w:t>
      </w:r>
      <w:r>
        <w:t>бизнес-идею; определять</w:t>
      </w:r>
      <w:r>
        <w:rPr>
          <w:spacing w:val="-2"/>
        </w:rPr>
        <w:t xml:space="preserve"> </w:t>
      </w:r>
      <w:r>
        <w:t>источники</w:t>
      </w:r>
      <w:r>
        <w:rPr>
          <w:spacing w:val="-1"/>
        </w:rPr>
        <w:t xml:space="preserve"> </w:t>
      </w:r>
      <w:r>
        <w:t>финансирования.</w:t>
      </w:r>
    </w:p>
    <w:p w14:paraId="66CFF881" w14:textId="77777777" w:rsidR="00412BCF" w:rsidRDefault="002454B2">
      <w:pPr>
        <w:pStyle w:val="a3"/>
        <w:ind w:left="112" w:right="250" w:firstLine="708"/>
        <w:jc w:val="both"/>
      </w:pPr>
      <w:r>
        <w:t>Составлять</w:t>
      </w:r>
      <w:r>
        <w:rPr>
          <w:spacing w:val="1"/>
        </w:rPr>
        <w:t xml:space="preserve"> </w:t>
      </w:r>
      <w:r>
        <w:t>сводную</w:t>
      </w:r>
      <w:r>
        <w:rPr>
          <w:spacing w:val="1"/>
        </w:rPr>
        <w:t xml:space="preserve"> </w:t>
      </w:r>
      <w:r>
        <w:t>бюджетную</w:t>
      </w:r>
      <w:r>
        <w:rPr>
          <w:spacing w:val="1"/>
        </w:rPr>
        <w:t xml:space="preserve"> </w:t>
      </w:r>
      <w:r>
        <w:t>роспись;</w:t>
      </w:r>
      <w:r>
        <w:rPr>
          <w:spacing w:val="1"/>
        </w:rPr>
        <w:t xml:space="preserve"> </w:t>
      </w:r>
      <w:r>
        <w:t>оформлять</w:t>
      </w:r>
      <w:r>
        <w:rPr>
          <w:spacing w:val="1"/>
        </w:rPr>
        <w:t xml:space="preserve"> </w:t>
      </w:r>
      <w:r>
        <w:t>платежные</w:t>
      </w:r>
      <w:r>
        <w:rPr>
          <w:spacing w:val="1"/>
        </w:rPr>
        <w:t xml:space="preserve"> </w:t>
      </w:r>
      <w:r>
        <w:t>документы</w:t>
      </w:r>
      <w:r>
        <w:rPr>
          <w:spacing w:val="1"/>
        </w:rPr>
        <w:t xml:space="preserve"> </w:t>
      </w:r>
      <w:r>
        <w:t>(электронные заявки на кассовые расходы и платежные поручения) для проведения кассовых</w:t>
      </w:r>
      <w:r>
        <w:rPr>
          <w:spacing w:val="1"/>
        </w:rPr>
        <w:t xml:space="preserve"> </w:t>
      </w:r>
      <w:r>
        <w:t>выплат.</w:t>
      </w:r>
    </w:p>
    <w:p w14:paraId="537D5BFC" w14:textId="77777777" w:rsidR="00412BCF" w:rsidRDefault="002454B2">
      <w:pPr>
        <w:pStyle w:val="a3"/>
        <w:ind w:left="112" w:right="245" w:firstLine="708"/>
        <w:jc w:val="both"/>
      </w:pP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законодательных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актах,</w:t>
      </w:r>
      <w:r>
        <w:rPr>
          <w:spacing w:val="1"/>
        </w:rPr>
        <w:t xml:space="preserve"> </w:t>
      </w:r>
      <w:r>
        <w:t>определяющих</w:t>
      </w:r>
      <w:r>
        <w:rPr>
          <w:spacing w:val="12"/>
        </w:rPr>
        <w:t xml:space="preserve"> </w:t>
      </w:r>
      <w:r>
        <w:t>порядок</w:t>
      </w:r>
      <w:r>
        <w:rPr>
          <w:spacing w:val="12"/>
        </w:rPr>
        <w:t xml:space="preserve"> </w:t>
      </w:r>
      <w:r>
        <w:t>организации</w:t>
      </w:r>
      <w:r>
        <w:rPr>
          <w:spacing w:val="12"/>
        </w:rPr>
        <w:t xml:space="preserve"> </w:t>
      </w:r>
      <w:r>
        <w:t>налогового</w:t>
      </w:r>
      <w:r>
        <w:rPr>
          <w:spacing w:val="12"/>
        </w:rPr>
        <w:t xml:space="preserve"> </w:t>
      </w:r>
      <w:r>
        <w:t>контроля;</w:t>
      </w:r>
      <w:r>
        <w:rPr>
          <w:spacing w:val="13"/>
        </w:rPr>
        <w:t xml:space="preserve"> </w:t>
      </w:r>
      <w:r>
        <w:t>выполнять</w:t>
      </w:r>
      <w:r>
        <w:rPr>
          <w:spacing w:val="11"/>
        </w:rPr>
        <w:t xml:space="preserve"> </w:t>
      </w:r>
      <w:r>
        <w:t>контрольные</w:t>
      </w:r>
      <w:r>
        <w:rPr>
          <w:spacing w:val="14"/>
        </w:rPr>
        <w:t xml:space="preserve"> </w:t>
      </w:r>
      <w:r>
        <w:t>процедуры</w:t>
      </w:r>
      <w:r>
        <w:rPr>
          <w:spacing w:val="-57"/>
        </w:rPr>
        <w:t xml:space="preserve"> </w:t>
      </w:r>
      <w:r>
        <w:t>в целях обеспечения соблюдения</w:t>
      </w:r>
      <w:r>
        <w:rPr>
          <w:spacing w:val="1"/>
        </w:rPr>
        <w:t xml:space="preserve"> </w:t>
      </w:r>
      <w:hyperlink r:id="rId7">
        <w:r>
          <w:rPr>
            <w:b/>
            <w:color w:val="106BBD"/>
          </w:rPr>
          <w:t>з</w:t>
        </w:r>
        <w:r>
          <w:t>аконодательства</w:t>
        </w:r>
      </w:hyperlink>
      <w:r>
        <w:rPr>
          <w:spacing w:val="1"/>
        </w:rPr>
        <w:t xml:space="preserve"> </w:t>
      </w:r>
      <w:r>
        <w:t>о налогах, сборах и страховых взносах;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производимых</w:t>
      </w:r>
      <w:r>
        <w:rPr>
          <w:spacing w:val="1"/>
        </w:rPr>
        <w:t xml:space="preserve"> </w:t>
      </w:r>
      <w:r>
        <w:t>хозяйственных</w:t>
      </w:r>
      <w:r>
        <w:rPr>
          <w:spacing w:val="1"/>
        </w:rPr>
        <w:t xml:space="preserve"> </w:t>
      </w:r>
      <w:r>
        <w:t>операций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эффективность</w:t>
      </w:r>
      <w:r>
        <w:rPr>
          <w:spacing w:val="-57"/>
        </w:rPr>
        <w:t xml:space="preserve"> </w:t>
      </w:r>
      <w:r>
        <w:t>использования активов организации правовой и нормативной базе в области налогообложения;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правильность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учета</w:t>
      </w:r>
      <w:r>
        <w:rPr>
          <w:spacing w:val="61"/>
        </w:rPr>
        <w:t xml:space="preserve"> </w:t>
      </w:r>
      <w:r>
        <w:t>финансово-хозяйственных</w:t>
      </w:r>
      <w:r>
        <w:rPr>
          <w:spacing w:val="61"/>
        </w:rPr>
        <w:t xml:space="preserve"> </w:t>
      </w:r>
      <w:r>
        <w:t>операций;</w:t>
      </w:r>
      <w:r>
        <w:rPr>
          <w:spacing w:val="-57"/>
        </w:rPr>
        <w:t xml:space="preserve"> </w:t>
      </w:r>
      <w:r>
        <w:t>вырабатывать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эффективные</w:t>
      </w:r>
      <w:r>
        <w:rPr>
          <w:spacing w:val="1"/>
        </w:rPr>
        <w:t xml:space="preserve"> </w:t>
      </w:r>
      <w:r>
        <w:t>рекомендации</w:t>
      </w:r>
      <w:r>
        <w:rPr>
          <w:spacing w:val="6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устранению</w:t>
      </w:r>
      <w:r>
        <w:rPr>
          <w:spacing w:val="1"/>
        </w:rPr>
        <w:t xml:space="preserve"> </w:t>
      </w:r>
      <w:r>
        <w:t>выявленных</w:t>
      </w:r>
      <w:r>
        <w:rPr>
          <w:spacing w:val="1"/>
        </w:rPr>
        <w:t xml:space="preserve"> </w:t>
      </w:r>
      <w:r>
        <w:t>нарушений</w:t>
      </w:r>
      <w:r>
        <w:rPr>
          <w:spacing w:val="1"/>
        </w:rPr>
        <w:t xml:space="preserve"> </w:t>
      </w:r>
      <w:hyperlink r:id="rId8">
        <w:r>
          <w:t>налогового</w:t>
        </w:r>
        <w:r>
          <w:rPr>
            <w:spacing w:val="1"/>
          </w:rPr>
          <w:t xml:space="preserve"> </w:t>
        </w:r>
        <w:r>
          <w:t>законодательства</w:t>
        </w:r>
      </w:hyperlink>
      <w:r>
        <w:rPr>
          <w:b/>
        </w:rPr>
        <w:t>;</w:t>
      </w:r>
      <w:r>
        <w:rPr>
          <w:b/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мониторинг</w:t>
      </w:r>
      <w:r>
        <w:rPr>
          <w:spacing w:val="1"/>
        </w:rPr>
        <w:t xml:space="preserve"> </w:t>
      </w:r>
      <w:r>
        <w:t>уплаченных налогов, сборов и страховых взносов в бюджеты бюджетной системы Российской</w:t>
      </w:r>
      <w:r>
        <w:rPr>
          <w:spacing w:val="1"/>
        </w:rPr>
        <w:t xml:space="preserve"> </w:t>
      </w:r>
      <w:r>
        <w:t>Федерации; осуществлять контроль за своевременностью и полнотой уплаты налогов, сборов и</w:t>
      </w:r>
      <w:r>
        <w:rPr>
          <w:spacing w:val="1"/>
        </w:rPr>
        <w:t xml:space="preserve"> </w:t>
      </w:r>
      <w:r>
        <w:t>страховых</w:t>
      </w:r>
      <w:r>
        <w:rPr>
          <w:spacing w:val="-1"/>
        </w:rPr>
        <w:t xml:space="preserve"> </w:t>
      </w:r>
      <w:r>
        <w:t>взносов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налогового</w:t>
      </w:r>
      <w:r>
        <w:rPr>
          <w:spacing w:val="-5"/>
        </w:rPr>
        <w:t xml:space="preserve"> </w:t>
      </w:r>
      <w:r>
        <w:t>мониторинга.</w:t>
      </w:r>
    </w:p>
    <w:p w14:paraId="0B3EA233" w14:textId="77777777" w:rsidR="00412BCF" w:rsidRDefault="002454B2">
      <w:pPr>
        <w:pStyle w:val="a3"/>
        <w:spacing w:before="1"/>
        <w:ind w:left="112" w:right="252" w:firstLine="708"/>
        <w:jc w:val="both"/>
      </w:pPr>
      <w:r>
        <w:t>Определять платежи по договорам кредитования</w:t>
      </w:r>
      <w:r>
        <w:rPr>
          <w:spacing w:val="1"/>
        </w:rPr>
        <w:t xml:space="preserve"> </w:t>
      </w:r>
      <w:r>
        <w:t>и договорам лизинга; осуществлять</w:t>
      </w:r>
      <w:r>
        <w:rPr>
          <w:spacing w:val="1"/>
        </w:rPr>
        <w:t xml:space="preserve"> </w:t>
      </w:r>
      <w:r>
        <w:t>технико-экономическое</w:t>
      </w:r>
      <w:r>
        <w:rPr>
          <w:spacing w:val="1"/>
        </w:rPr>
        <w:t xml:space="preserve"> </w:t>
      </w:r>
      <w:r>
        <w:t>обоснование</w:t>
      </w:r>
      <w:r>
        <w:rPr>
          <w:spacing w:val="1"/>
        </w:rPr>
        <w:t xml:space="preserve"> </w:t>
      </w:r>
      <w:r>
        <w:t>кредита;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страхования;</w:t>
      </w:r>
      <w:r>
        <w:rPr>
          <w:spacing w:val="-57"/>
        </w:rPr>
        <w:t xml:space="preserve"> </w:t>
      </w:r>
      <w:r>
        <w:t>рассчитывать</w:t>
      </w:r>
      <w:r>
        <w:rPr>
          <w:spacing w:val="1"/>
        </w:rPr>
        <w:t xml:space="preserve"> </w:t>
      </w:r>
      <w:r>
        <w:t>страховые</w:t>
      </w:r>
      <w:r>
        <w:rPr>
          <w:spacing w:val="1"/>
        </w:rPr>
        <w:t xml:space="preserve"> </w:t>
      </w:r>
      <w:r>
        <w:t>платежи(премии)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договорам</w:t>
      </w:r>
      <w:r>
        <w:rPr>
          <w:spacing w:val="1"/>
        </w:rPr>
        <w:t xml:space="preserve"> </w:t>
      </w:r>
      <w:r>
        <w:t>страхования;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законодательных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актах,</w:t>
      </w:r>
      <w:r>
        <w:rPr>
          <w:spacing w:val="1"/>
        </w:rPr>
        <w:t xml:space="preserve"> </w:t>
      </w:r>
      <w:r>
        <w:t>регламентирующих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кредитования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страхования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организации.</w:t>
      </w:r>
    </w:p>
    <w:p w14:paraId="7CE13539" w14:textId="77777777" w:rsidR="00412BCF" w:rsidRDefault="002454B2">
      <w:pPr>
        <w:pStyle w:val="a3"/>
        <w:spacing w:before="1"/>
        <w:ind w:left="112" w:right="245" w:firstLine="708"/>
        <w:jc w:val="both"/>
      </w:pPr>
      <w:r>
        <w:t>Проводить</w:t>
      </w:r>
      <w:r>
        <w:rPr>
          <w:spacing w:val="1"/>
        </w:rPr>
        <w:t xml:space="preserve"> </w:t>
      </w:r>
      <w:r>
        <w:t>проверки,</w:t>
      </w:r>
      <w:r>
        <w:rPr>
          <w:spacing w:val="1"/>
        </w:rPr>
        <w:t xml:space="preserve"> </w:t>
      </w:r>
      <w:r>
        <w:t>ревизии</w:t>
      </w:r>
      <w:r>
        <w:rPr>
          <w:spacing w:val="1"/>
        </w:rPr>
        <w:t xml:space="preserve"> </w:t>
      </w:r>
      <w:r>
        <w:t>финансово-хозяйственной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видом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контрольного</w:t>
      </w:r>
      <w:r>
        <w:rPr>
          <w:spacing w:val="1"/>
        </w:rPr>
        <w:t xml:space="preserve"> </w:t>
      </w:r>
      <w:r>
        <w:t>мероприятия.</w:t>
      </w:r>
      <w:r>
        <w:rPr>
          <w:spacing w:val="1"/>
        </w:rPr>
        <w:t xml:space="preserve"> </w:t>
      </w:r>
      <w:r>
        <w:t>осуществлять предварительный и текущий контроль за операциями по исполнению бюджетов;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приемы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финансово-хозяйственной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объектов</w:t>
      </w:r>
      <w:r>
        <w:rPr>
          <w:spacing w:val="-2"/>
        </w:rPr>
        <w:t xml:space="preserve"> </w:t>
      </w:r>
      <w:r>
        <w:t>финансового контроля.</w:t>
      </w:r>
    </w:p>
    <w:p w14:paraId="66C3BC79" w14:textId="77777777" w:rsidR="00412BCF" w:rsidRDefault="002454B2">
      <w:pPr>
        <w:pStyle w:val="a3"/>
        <w:ind w:left="1028"/>
        <w:jc w:val="both"/>
      </w:pPr>
      <w:r>
        <w:t>В</w:t>
      </w:r>
      <w:r>
        <w:rPr>
          <w:spacing w:val="-4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r>
        <w:t>проверка</w:t>
      </w:r>
      <w:r>
        <w:rPr>
          <w:spacing w:val="-3"/>
        </w:rPr>
        <w:t xml:space="preserve"> </w:t>
      </w:r>
      <w:r>
        <w:t>знаний:</w:t>
      </w:r>
    </w:p>
    <w:p w14:paraId="7E225607" w14:textId="77777777" w:rsidR="00412BCF" w:rsidRDefault="002454B2">
      <w:pPr>
        <w:pStyle w:val="a3"/>
        <w:ind w:left="112" w:right="345" w:firstLine="708"/>
      </w:pPr>
      <w:r>
        <w:t>Актуальный профессиональный и социальный контекст, в котором приходится работать</w:t>
      </w:r>
      <w:r>
        <w:rPr>
          <w:spacing w:val="-57"/>
        </w:rPr>
        <w:t xml:space="preserve"> </w:t>
      </w:r>
      <w:r>
        <w:t>и жить; основные источники информации и ресурсы для решения задач и проблем в</w:t>
      </w:r>
      <w:r>
        <w:rPr>
          <w:spacing w:val="1"/>
        </w:rPr>
        <w:t xml:space="preserve"> </w:t>
      </w:r>
      <w:r>
        <w:t>профессиональном</w:t>
      </w:r>
      <w:r>
        <w:rPr>
          <w:spacing w:val="-2"/>
        </w:rPr>
        <w:t xml:space="preserve"> </w:t>
      </w:r>
      <w:r>
        <w:t>и/или</w:t>
      </w:r>
      <w:r>
        <w:rPr>
          <w:spacing w:val="-1"/>
        </w:rPr>
        <w:t xml:space="preserve"> </w:t>
      </w:r>
      <w:r>
        <w:t>социальном</w:t>
      </w:r>
      <w:r>
        <w:rPr>
          <w:spacing w:val="-1"/>
        </w:rPr>
        <w:t xml:space="preserve"> </w:t>
      </w:r>
      <w:r>
        <w:t>контексте;</w:t>
      </w:r>
    </w:p>
    <w:p w14:paraId="064B5637" w14:textId="77777777" w:rsidR="00412BCF" w:rsidRDefault="002454B2">
      <w:pPr>
        <w:pStyle w:val="a3"/>
        <w:spacing w:line="276" w:lineRule="auto"/>
        <w:ind w:left="112" w:right="255" w:firstLine="708"/>
        <w:jc w:val="both"/>
      </w:pPr>
      <w:r>
        <w:t>алгоритмы выполнения</w:t>
      </w:r>
      <w:r>
        <w:rPr>
          <w:spacing w:val="60"/>
        </w:rPr>
        <w:t xml:space="preserve"> </w:t>
      </w:r>
      <w:r>
        <w:t>работ в профессиональной и смежных областях; методы работы</w:t>
      </w:r>
      <w:r>
        <w:rPr>
          <w:spacing w:val="1"/>
        </w:rPr>
        <w:t xml:space="preserve"> </w:t>
      </w:r>
      <w:r>
        <w:t>в профессиональной и смежных сферах; структуру плана для решения задач; порядок оценки</w:t>
      </w:r>
      <w:r>
        <w:rPr>
          <w:spacing w:val="1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14:paraId="13371F46" w14:textId="77777777" w:rsidR="00412BCF" w:rsidRDefault="002454B2">
      <w:pPr>
        <w:pStyle w:val="a3"/>
        <w:spacing w:before="1" w:line="276" w:lineRule="auto"/>
        <w:ind w:left="112" w:right="253" w:firstLine="708"/>
        <w:jc w:val="both"/>
      </w:pPr>
      <w:r>
        <w:t>Номенклатура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применяемых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-1"/>
        </w:rPr>
        <w:t xml:space="preserve"> </w:t>
      </w:r>
      <w:r>
        <w:t>приемы</w:t>
      </w:r>
      <w:r>
        <w:rPr>
          <w:spacing w:val="-2"/>
        </w:rPr>
        <w:t xml:space="preserve"> </w:t>
      </w:r>
      <w:r>
        <w:t>структурирования</w:t>
      </w:r>
      <w:r>
        <w:rPr>
          <w:spacing w:val="1"/>
        </w:rPr>
        <w:t xml:space="preserve"> </w:t>
      </w:r>
      <w:r>
        <w:t>информации.</w:t>
      </w:r>
    </w:p>
    <w:p w14:paraId="44B7891C" w14:textId="77777777" w:rsidR="00412BCF" w:rsidRDefault="002454B2">
      <w:pPr>
        <w:pStyle w:val="a3"/>
        <w:spacing w:line="276" w:lineRule="auto"/>
        <w:ind w:left="112" w:right="249" w:firstLine="708"/>
        <w:jc w:val="both"/>
      </w:pPr>
      <w:r>
        <w:t>Содержание</w:t>
      </w:r>
      <w:r>
        <w:rPr>
          <w:spacing w:val="1"/>
        </w:rPr>
        <w:t xml:space="preserve"> </w:t>
      </w:r>
      <w:r>
        <w:t>актуальной</w:t>
      </w:r>
      <w:r>
        <w:rPr>
          <w:spacing w:val="1"/>
        </w:rPr>
        <w:t xml:space="preserve"> </w:t>
      </w:r>
      <w:r>
        <w:t>нормативно-правовой</w:t>
      </w:r>
      <w:r>
        <w:rPr>
          <w:spacing w:val="1"/>
        </w:rPr>
        <w:t xml:space="preserve"> </w:t>
      </w:r>
      <w:r>
        <w:t>документации;</w:t>
      </w:r>
      <w:r>
        <w:rPr>
          <w:spacing w:val="1"/>
        </w:rPr>
        <w:t xml:space="preserve"> </w:t>
      </w:r>
      <w:r>
        <w:t>современная</w:t>
      </w:r>
      <w:r>
        <w:rPr>
          <w:spacing w:val="1"/>
        </w:rPr>
        <w:t xml:space="preserve"> </w:t>
      </w:r>
      <w:r>
        <w:t>научная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профессиональная</w:t>
      </w:r>
      <w:r>
        <w:rPr>
          <w:spacing w:val="1"/>
        </w:rPr>
        <w:t xml:space="preserve"> </w:t>
      </w:r>
      <w:r>
        <w:t>терминология;</w:t>
      </w:r>
      <w:r>
        <w:rPr>
          <w:spacing w:val="1"/>
        </w:rPr>
        <w:t xml:space="preserve"> </w:t>
      </w:r>
      <w:r>
        <w:t>возможные</w:t>
      </w:r>
      <w:r>
        <w:rPr>
          <w:spacing w:val="1"/>
        </w:rPr>
        <w:t xml:space="preserve"> </w:t>
      </w:r>
      <w:r>
        <w:t>траектории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самообразования.</w:t>
      </w:r>
    </w:p>
    <w:p w14:paraId="5013D85A" w14:textId="77777777" w:rsidR="00412BCF" w:rsidRDefault="002454B2">
      <w:pPr>
        <w:pStyle w:val="a3"/>
        <w:spacing w:line="278" w:lineRule="auto"/>
        <w:ind w:left="112" w:right="250" w:firstLine="708"/>
        <w:jc w:val="both"/>
      </w:pPr>
      <w:r>
        <w:t>Психологические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коллектива,</w:t>
      </w:r>
      <w:r>
        <w:rPr>
          <w:spacing w:val="1"/>
        </w:rPr>
        <w:t xml:space="preserve"> </w:t>
      </w:r>
      <w:r>
        <w:t>психологические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личности;</w:t>
      </w:r>
      <w:r>
        <w:rPr>
          <w:spacing w:val="-1"/>
        </w:rPr>
        <w:t xml:space="preserve"> </w:t>
      </w:r>
      <w:r>
        <w:t>основы</w:t>
      </w:r>
      <w:r>
        <w:rPr>
          <w:spacing w:val="-2"/>
        </w:rPr>
        <w:t xml:space="preserve"> </w:t>
      </w:r>
      <w:r>
        <w:t>проектной</w:t>
      </w:r>
      <w:r>
        <w:rPr>
          <w:spacing w:val="-1"/>
        </w:rPr>
        <w:t xml:space="preserve"> </w:t>
      </w:r>
      <w:r>
        <w:t>деятельности.</w:t>
      </w:r>
    </w:p>
    <w:p w14:paraId="245FE517" w14:textId="77777777" w:rsidR="00412BCF" w:rsidRDefault="002454B2">
      <w:pPr>
        <w:pStyle w:val="a3"/>
        <w:spacing w:line="276" w:lineRule="auto"/>
        <w:ind w:left="112" w:right="258" w:firstLine="708"/>
        <w:jc w:val="both"/>
      </w:pPr>
      <w:r>
        <w:t>Особенности социального и культурного контекста; правила оформления документов и</w:t>
      </w:r>
      <w:r>
        <w:rPr>
          <w:spacing w:val="1"/>
        </w:rPr>
        <w:t xml:space="preserve"> </w:t>
      </w:r>
      <w:r>
        <w:t>построения устных сообщений.</w:t>
      </w:r>
    </w:p>
    <w:p w14:paraId="0DE46885" w14:textId="77777777" w:rsidR="00412BCF" w:rsidRDefault="002454B2">
      <w:pPr>
        <w:pStyle w:val="a3"/>
        <w:spacing w:line="276" w:lineRule="auto"/>
        <w:ind w:left="112" w:right="248" w:firstLine="708"/>
        <w:jc w:val="both"/>
      </w:pPr>
      <w:r>
        <w:t>Сущность</w:t>
      </w:r>
      <w:r>
        <w:rPr>
          <w:spacing w:val="1"/>
        </w:rPr>
        <w:t xml:space="preserve"> </w:t>
      </w:r>
      <w:r>
        <w:t>гражданско-патриотической</w:t>
      </w:r>
      <w:r>
        <w:rPr>
          <w:spacing w:val="1"/>
        </w:rPr>
        <w:t xml:space="preserve"> </w:t>
      </w:r>
      <w:r>
        <w:t>позиции,</w:t>
      </w:r>
      <w:r>
        <w:rPr>
          <w:spacing w:val="1"/>
        </w:rPr>
        <w:t xml:space="preserve"> </w:t>
      </w:r>
      <w:r>
        <w:t>общечеловеческих</w:t>
      </w:r>
      <w:r>
        <w:rPr>
          <w:spacing w:val="1"/>
        </w:rPr>
        <w:t xml:space="preserve"> </w:t>
      </w:r>
      <w:r>
        <w:t>ценностей;</w:t>
      </w:r>
      <w:r>
        <w:rPr>
          <w:spacing w:val="1"/>
        </w:rPr>
        <w:t xml:space="preserve"> </w:t>
      </w:r>
      <w:r>
        <w:t>значимость профессиональной деятельности по специальности; стандарты антикоррупционного</w:t>
      </w:r>
      <w:r>
        <w:rPr>
          <w:spacing w:val="-57"/>
        </w:rPr>
        <w:t xml:space="preserve"> </w:t>
      </w:r>
      <w:r>
        <w:t>поведения и</w:t>
      </w:r>
      <w:r>
        <w:rPr>
          <w:spacing w:val="-1"/>
        </w:rPr>
        <w:t xml:space="preserve"> </w:t>
      </w:r>
      <w:r>
        <w:t>последствия его нарушения.</w:t>
      </w:r>
    </w:p>
    <w:p w14:paraId="0E8A5C88" w14:textId="77777777" w:rsidR="00412BCF" w:rsidRDefault="002454B2">
      <w:pPr>
        <w:pStyle w:val="a3"/>
        <w:spacing w:line="276" w:lineRule="auto"/>
        <w:ind w:left="112" w:right="254" w:firstLine="708"/>
        <w:jc w:val="both"/>
      </w:pPr>
      <w:r>
        <w:t>Современные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информатизации;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программное обеспечение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профессиональной</w:t>
      </w:r>
      <w:r>
        <w:rPr>
          <w:spacing w:val="-2"/>
        </w:rPr>
        <w:t xml:space="preserve"> </w:t>
      </w:r>
      <w:r>
        <w:t>деятельности.</w:t>
      </w:r>
    </w:p>
    <w:p w14:paraId="6D0C994E" w14:textId="77777777" w:rsidR="00412BCF" w:rsidRDefault="002454B2">
      <w:pPr>
        <w:pStyle w:val="a3"/>
        <w:spacing w:line="276" w:lineRule="auto"/>
        <w:ind w:left="112" w:right="253" w:firstLine="708"/>
        <w:jc w:val="both"/>
      </w:pPr>
      <w:r>
        <w:t>Основы предпринимательской деятельности; основы финансовой грамотности; правила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бизнес-планов;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выстраивания</w:t>
      </w:r>
      <w:r>
        <w:rPr>
          <w:spacing w:val="1"/>
        </w:rPr>
        <w:t xml:space="preserve"> </w:t>
      </w:r>
      <w:r>
        <w:t>презентации;</w:t>
      </w:r>
      <w:r>
        <w:rPr>
          <w:spacing w:val="1"/>
        </w:rPr>
        <w:t xml:space="preserve"> </w:t>
      </w:r>
      <w:r>
        <w:t>кредитные</w:t>
      </w:r>
      <w:r>
        <w:rPr>
          <w:spacing w:val="1"/>
        </w:rPr>
        <w:t xml:space="preserve"> </w:t>
      </w:r>
      <w:r>
        <w:t>банковские</w:t>
      </w:r>
      <w:r>
        <w:rPr>
          <w:spacing w:val="1"/>
        </w:rPr>
        <w:t xml:space="preserve"> </w:t>
      </w:r>
      <w:r>
        <w:t>продукты.</w:t>
      </w:r>
    </w:p>
    <w:p w14:paraId="1762459E" w14:textId="77777777" w:rsidR="00412BCF" w:rsidRDefault="00412BCF">
      <w:pPr>
        <w:spacing w:line="276" w:lineRule="auto"/>
        <w:jc w:val="both"/>
        <w:sectPr w:rsidR="00412BCF">
          <w:pgSz w:w="11910" w:h="16840"/>
          <w:pgMar w:top="760" w:right="601" w:bottom="280" w:left="1020" w:header="720" w:footer="720" w:gutter="0"/>
          <w:cols w:space="720"/>
        </w:sectPr>
      </w:pPr>
    </w:p>
    <w:p w14:paraId="301570AD" w14:textId="77777777" w:rsidR="00412BCF" w:rsidRDefault="002454B2">
      <w:pPr>
        <w:pStyle w:val="a3"/>
        <w:spacing w:before="76" w:line="276" w:lineRule="auto"/>
        <w:ind w:left="112" w:right="247" w:firstLine="708"/>
        <w:jc w:val="both"/>
      </w:pPr>
      <w:r>
        <w:lastRenderedPageBreak/>
        <w:t>Основы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бюджетов</w:t>
      </w:r>
      <w:r>
        <w:rPr>
          <w:spacing w:val="1"/>
        </w:rPr>
        <w:t xml:space="preserve"> </w:t>
      </w:r>
      <w:r>
        <w:t>бюджетной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ведения</w:t>
      </w:r>
      <w:r>
        <w:rPr>
          <w:spacing w:val="1"/>
        </w:rPr>
        <w:t xml:space="preserve"> </w:t>
      </w:r>
      <w:r>
        <w:t>сводной</w:t>
      </w:r>
      <w:r>
        <w:rPr>
          <w:spacing w:val="1"/>
        </w:rPr>
        <w:t xml:space="preserve"> </w:t>
      </w:r>
      <w:r>
        <w:t>бюджетной</w:t>
      </w:r>
      <w:r>
        <w:rPr>
          <w:spacing w:val="1"/>
        </w:rPr>
        <w:t xml:space="preserve"> </w:t>
      </w:r>
      <w:r>
        <w:t>росписи;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бюджетов</w:t>
      </w:r>
      <w:r>
        <w:rPr>
          <w:spacing w:val="1"/>
        </w:rPr>
        <w:t xml:space="preserve"> </w:t>
      </w:r>
      <w:r>
        <w:t>бюджетной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доходам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расходам;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кассового</w:t>
      </w:r>
      <w:r>
        <w:rPr>
          <w:spacing w:val="1"/>
        </w:rPr>
        <w:t xml:space="preserve"> </w:t>
      </w:r>
      <w:r>
        <w:t>обслуживания исполнения</w:t>
      </w:r>
      <w:r>
        <w:rPr>
          <w:spacing w:val="-4"/>
        </w:rPr>
        <w:t xml:space="preserve"> </w:t>
      </w:r>
      <w:r>
        <w:t>бюджетов</w:t>
      </w:r>
      <w:r>
        <w:rPr>
          <w:spacing w:val="-2"/>
        </w:rPr>
        <w:t xml:space="preserve"> </w:t>
      </w:r>
      <w:r>
        <w:t>бюджетной</w:t>
      </w:r>
      <w:r>
        <w:rPr>
          <w:spacing w:val="-2"/>
        </w:rPr>
        <w:t xml:space="preserve"> </w:t>
      </w:r>
      <w:r>
        <w:t>системы</w:t>
      </w:r>
      <w:r>
        <w:rPr>
          <w:spacing w:val="-3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</w:t>
      </w:r>
    </w:p>
    <w:p w14:paraId="4190721E" w14:textId="77777777" w:rsidR="00412BCF" w:rsidRDefault="002454B2">
      <w:pPr>
        <w:pStyle w:val="a3"/>
        <w:spacing w:line="276" w:lineRule="auto"/>
        <w:ind w:left="112" w:right="250" w:firstLine="708"/>
        <w:jc w:val="both"/>
      </w:pPr>
      <w:r>
        <w:t>Нормативных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актов,</w:t>
      </w:r>
      <w:r>
        <w:rPr>
          <w:spacing w:val="1"/>
        </w:rPr>
        <w:t xml:space="preserve"> </w:t>
      </w:r>
      <w:r>
        <w:t>регулирующих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организации</w:t>
      </w:r>
      <w:r>
        <w:rPr>
          <w:spacing w:val="-57"/>
        </w:rPr>
        <w:t xml:space="preserve"> </w:t>
      </w:r>
      <w:r>
        <w:t>налогового</w:t>
      </w:r>
      <w:r>
        <w:rPr>
          <w:spacing w:val="1"/>
        </w:rPr>
        <w:t xml:space="preserve"> </w:t>
      </w:r>
      <w:r>
        <w:t>контроля;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налогового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налогового</w:t>
      </w:r>
      <w:r>
        <w:rPr>
          <w:spacing w:val="1"/>
        </w:rPr>
        <w:t xml:space="preserve"> </w:t>
      </w:r>
      <w:r>
        <w:t>мониторинга; методики расчетов пеней и штрафов; содержания, основных элементов и системы</w:t>
      </w:r>
      <w:r>
        <w:rPr>
          <w:spacing w:val="-57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налогового</w:t>
      </w:r>
      <w:r>
        <w:rPr>
          <w:spacing w:val="1"/>
        </w:rPr>
        <w:t xml:space="preserve"> </w:t>
      </w:r>
      <w:r>
        <w:t>контроля;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налогового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мер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совершение</w:t>
      </w:r>
      <w:r>
        <w:rPr>
          <w:spacing w:val="1"/>
        </w:rPr>
        <w:t xml:space="preserve"> </w:t>
      </w:r>
      <w:r>
        <w:t>налоговых</w:t>
      </w:r>
      <w:r>
        <w:rPr>
          <w:spacing w:val="1"/>
        </w:rPr>
        <w:t xml:space="preserve"> </w:t>
      </w:r>
      <w:r>
        <w:t>правонарушений;</w:t>
      </w:r>
      <w:r>
        <w:rPr>
          <w:spacing w:val="1"/>
        </w:rPr>
        <w:t xml:space="preserve"> </w:t>
      </w:r>
      <w:r>
        <w:t>методики</w:t>
      </w:r>
      <w:r>
        <w:rPr>
          <w:spacing w:val="6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камеральных и выездных налоговых проверок; процедур проведения мониторинга уплаченных</w:t>
      </w:r>
      <w:r>
        <w:rPr>
          <w:spacing w:val="1"/>
        </w:rPr>
        <w:t xml:space="preserve"> </w:t>
      </w:r>
      <w:r>
        <w:t>налогов, сборов, страховых взносов и других обязательных платежей в бюджеты бюджетной</w:t>
      </w:r>
      <w:r>
        <w:rPr>
          <w:spacing w:val="1"/>
        </w:rPr>
        <w:t xml:space="preserve"> </w:t>
      </w:r>
      <w:r>
        <w:t>системы</w:t>
      </w:r>
      <w:r>
        <w:rPr>
          <w:spacing w:val="-3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</w:t>
      </w:r>
    </w:p>
    <w:p w14:paraId="5D76B77F" w14:textId="77777777" w:rsidR="00412BCF" w:rsidRDefault="002454B2">
      <w:pPr>
        <w:pStyle w:val="a3"/>
        <w:ind w:left="112" w:right="254" w:firstLine="708"/>
        <w:jc w:val="both"/>
      </w:pPr>
      <w:r>
        <w:t>Нормативных правовых актов, регулирующих финансовую деятельность организаций;</w:t>
      </w:r>
      <w:r>
        <w:rPr>
          <w:spacing w:val="1"/>
        </w:rPr>
        <w:t xml:space="preserve"> </w:t>
      </w:r>
      <w:r>
        <w:t>сущности</w:t>
      </w:r>
      <w:r>
        <w:rPr>
          <w:spacing w:val="-2"/>
        </w:rPr>
        <w:t xml:space="preserve"> </w:t>
      </w:r>
      <w:r>
        <w:t>финансов</w:t>
      </w:r>
      <w:r>
        <w:rPr>
          <w:spacing w:val="-2"/>
        </w:rPr>
        <w:t xml:space="preserve"> </w:t>
      </w:r>
      <w:r>
        <w:t>организаций,</w:t>
      </w:r>
      <w:r>
        <w:rPr>
          <w:spacing w:val="-2"/>
        </w:rPr>
        <w:t xml:space="preserve"> </w:t>
      </w:r>
      <w:r>
        <w:t>их места в</w:t>
      </w:r>
      <w:r>
        <w:rPr>
          <w:spacing w:val="-2"/>
        </w:rPr>
        <w:t xml:space="preserve"> </w:t>
      </w:r>
      <w:r>
        <w:t>финансовой</w:t>
      </w:r>
      <w:r>
        <w:rPr>
          <w:spacing w:val="-1"/>
        </w:rPr>
        <w:t xml:space="preserve"> </w:t>
      </w:r>
      <w:r>
        <w:t>системе</w:t>
      </w:r>
      <w:r>
        <w:rPr>
          <w:spacing w:val="-3"/>
        </w:rPr>
        <w:t xml:space="preserve"> </w:t>
      </w:r>
      <w:r>
        <w:t>государства;</w:t>
      </w:r>
    </w:p>
    <w:p w14:paraId="2E6A71BB" w14:textId="77777777" w:rsidR="00412BCF" w:rsidRDefault="002454B2">
      <w:pPr>
        <w:pStyle w:val="a3"/>
        <w:spacing w:line="276" w:lineRule="auto"/>
        <w:ind w:left="112" w:right="245" w:firstLine="708"/>
        <w:jc w:val="both"/>
      </w:pPr>
      <w:r>
        <w:t>принципов,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отношений;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капитала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элементов,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оптимизации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капитала;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доходов и</w:t>
      </w:r>
      <w:r>
        <w:rPr>
          <w:spacing w:val="1"/>
        </w:rPr>
        <w:t xml:space="preserve"> </w:t>
      </w:r>
      <w:r>
        <w:t>расходов организации; сущности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видов прибыли</w:t>
      </w:r>
      <w:r>
        <w:rPr>
          <w:spacing w:val="1"/>
        </w:rPr>
        <w:t xml:space="preserve"> </w:t>
      </w:r>
      <w:r>
        <w:t>организации;</w:t>
      </w:r>
      <w:r>
        <w:rPr>
          <w:spacing w:val="1"/>
        </w:rPr>
        <w:t xml:space="preserve"> </w:t>
      </w:r>
      <w:r>
        <w:t>системы показателей рентабельности; сущности инвестиционной деятельности организации,</w:t>
      </w:r>
      <w:r>
        <w:rPr>
          <w:spacing w:val="1"/>
        </w:rPr>
        <w:t xml:space="preserve"> </w:t>
      </w:r>
      <w:r>
        <w:t>методов оценки эффективности инвестиционных проектов; форм и методов анализа финансово-</w:t>
      </w:r>
      <w:r>
        <w:rPr>
          <w:spacing w:val="-57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снижения</w:t>
      </w:r>
      <w:r>
        <w:rPr>
          <w:spacing w:val="1"/>
        </w:rPr>
        <w:t xml:space="preserve"> </w:t>
      </w:r>
      <w:r>
        <w:t>(предотвращения)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рисков;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-1"/>
        </w:rPr>
        <w:t xml:space="preserve"> </w:t>
      </w:r>
      <w:r>
        <w:t>технологий,</w:t>
      </w:r>
      <w:r>
        <w:rPr>
          <w:spacing w:val="-1"/>
        </w:rPr>
        <w:t xml:space="preserve"> </w:t>
      </w:r>
      <w:r>
        <w:t>применяемых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14:paraId="4499F0AB" w14:textId="77777777" w:rsidR="00412BCF" w:rsidRDefault="002454B2">
      <w:pPr>
        <w:pStyle w:val="a3"/>
        <w:spacing w:line="276" w:lineRule="auto"/>
        <w:ind w:left="112" w:right="245" w:firstLine="708"/>
        <w:jc w:val="both"/>
      </w:pPr>
      <w:r>
        <w:t>Принципов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безналичных</w:t>
      </w:r>
      <w:r>
        <w:rPr>
          <w:spacing w:val="1"/>
        </w:rPr>
        <w:t xml:space="preserve"> </w:t>
      </w:r>
      <w:r>
        <w:t>расчетов;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кредитования</w:t>
      </w:r>
      <w:r>
        <w:rPr>
          <w:spacing w:val="1"/>
        </w:rPr>
        <w:t xml:space="preserve"> </w:t>
      </w:r>
      <w:r>
        <w:t>деятельности организации; принципов использования кредитных ресурсов, процедуры технико-</w:t>
      </w:r>
      <w:r>
        <w:rPr>
          <w:spacing w:val="-57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обоснования</w:t>
      </w:r>
      <w:r>
        <w:rPr>
          <w:spacing w:val="1"/>
        </w:rPr>
        <w:t xml:space="preserve"> </w:t>
      </w:r>
      <w:r>
        <w:t>кредита;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механизмов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6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бюджета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внебюджетных</w:t>
      </w:r>
      <w:r>
        <w:rPr>
          <w:spacing w:val="1"/>
        </w:rPr>
        <w:t xml:space="preserve"> </w:t>
      </w:r>
      <w:r>
        <w:t>фондов;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сущности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страхования организаций, особенностей заключения договоров страхования; 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-1"/>
        </w:rPr>
        <w:t xml:space="preserve"> </w:t>
      </w:r>
      <w:r>
        <w:t>применяемые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профессиональной</w:t>
      </w:r>
      <w:r>
        <w:rPr>
          <w:spacing w:val="-2"/>
        </w:rPr>
        <w:t xml:space="preserve"> </w:t>
      </w:r>
      <w:r>
        <w:t>деятельности.</w:t>
      </w:r>
    </w:p>
    <w:p w14:paraId="6090A791" w14:textId="45B34AC1" w:rsidR="00412BCF" w:rsidRDefault="002454B2" w:rsidP="00A12E57">
      <w:pPr>
        <w:pStyle w:val="a3"/>
        <w:spacing w:line="276" w:lineRule="auto"/>
        <w:ind w:left="112" w:right="252" w:firstLine="708"/>
        <w:jc w:val="both"/>
        <w:sectPr w:rsidR="00412BCF">
          <w:pgSz w:w="11910" w:h="16840"/>
          <w:pgMar w:top="760" w:right="720" w:bottom="280" w:left="920" w:header="720" w:footer="720" w:gutter="0"/>
          <w:cols w:space="720"/>
        </w:sectPr>
      </w:pPr>
      <w:r>
        <w:t>Нормативных и иных актов, регламентирующих деятельность органов, осуществляющих</w:t>
      </w:r>
      <w:r>
        <w:rPr>
          <w:spacing w:val="-57"/>
        </w:rPr>
        <w:t xml:space="preserve"> </w:t>
      </w:r>
      <w:r>
        <w:t>финансовый контроль; структуры, полномочий и методов работы органов, осуществляющих</w:t>
      </w:r>
      <w:r>
        <w:rPr>
          <w:spacing w:val="1"/>
        </w:rPr>
        <w:t xml:space="preserve"> </w:t>
      </w:r>
      <w:r>
        <w:t>финансовый контроль, порядок их взаимодействия;</w:t>
      </w:r>
      <w:r>
        <w:rPr>
          <w:spacing w:val="1"/>
        </w:rPr>
        <w:t xml:space="preserve"> </w:t>
      </w:r>
      <w:r>
        <w:t>особенности организации и проведения</w:t>
      </w:r>
      <w:r>
        <w:rPr>
          <w:spacing w:val="1"/>
        </w:rPr>
        <w:t xml:space="preserve"> </w:t>
      </w:r>
    </w:p>
    <w:p w14:paraId="6BA9984E" w14:textId="0DEF4915" w:rsidR="002454B2" w:rsidRPr="00A12E57" w:rsidRDefault="00A12E57" w:rsidP="00A12E57">
      <w:pPr>
        <w:pStyle w:val="a3"/>
        <w:spacing w:before="4"/>
        <w:jc w:val="center"/>
        <w:rPr>
          <w:b/>
        </w:rPr>
      </w:pPr>
      <w:r w:rsidRPr="00A12E57">
        <w:rPr>
          <w:b/>
        </w:rPr>
        <w:lastRenderedPageBreak/>
        <w:t>2.Оценочные материалы</w:t>
      </w:r>
    </w:p>
    <w:p w14:paraId="6444DECC" w14:textId="3BAEFD52" w:rsidR="002454B2" w:rsidRPr="002454B2" w:rsidRDefault="00A12E57" w:rsidP="002454B2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2454B2" w:rsidRPr="002454B2">
        <w:rPr>
          <w:sz w:val="24"/>
          <w:szCs w:val="24"/>
        </w:rPr>
        <w:t>Какие существуют теории происхождения денег.</w:t>
      </w:r>
    </w:p>
    <w:p w14:paraId="412418B1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  <w:r w:rsidRPr="002454B2">
        <w:rPr>
          <w:sz w:val="24"/>
          <w:szCs w:val="24"/>
          <w:lang w:val="en-US"/>
        </w:rPr>
        <w:t>A</w:t>
      </w:r>
      <w:r w:rsidRPr="002454B2">
        <w:rPr>
          <w:sz w:val="24"/>
          <w:szCs w:val="24"/>
        </w:rPr>
        <w:t xml:space="preserve">. рационалистическая, эволюционная; </w:t>
      </w:r>
    </w:p>
    <w:p w14:paraId="20D41D50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  <w:r w:rsidRPr="002454B2">
        <w:rPr>
          <w:sz w:val="24"/>
          <w:szCs w:val="24"/>
          <w:lang w:val="en-US"/>
        </w:rPr>
        <w:t>B</w:t>
      </w:r>
      <w:r w:rsidRPr="002454B2">
        <w:rPr>
          <w:sz w:val="24"/>
          <w:szCs w:val="24"/>
        </w:rPr>
        <w:t>. эволюционная, номиналистическая;</w:t>
      </w:r>
    </w:p>
    <w:p w14:paraId="047545D5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  <w:r w:rsidRPr="002454B2">
        <w:rPr>
          <w:sz w:val="24"/>
          <w:szCs w:val="24"/>
        </w:rPr>
        <w:t xml:space="preserve">C. рационалистическая, государственная; </w:t>
      </w:r>
    </w:p>
    <w:p w14:paraId="22049F99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  <w:r w:rsidRPr="002454B2">
        <w:rPr>
          <w:sz w:val="24"/>
          <w:szCs w:val="24"/>
          <w:lang w:val="en-US"/>
        </w:rPr>
        <w:t>D</w:t>
      </w:r>
      <w:r w:rsidRPr="002454B2">
        <w:rPr>
          <w:sz w:val="24"/>
          <w:szCs w:val="24"/>
        </w:rPr>
        <w:t>. государственная, номиналистическая.</w:t>
      </w:r>
    </w:p>
    <w:p w14:paraId="030C8C8E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</w:p>
    <w:p w14:paraId="1378C6E1" w14:textId="7B987155" w:rsidR="002454B2" w:rsidRPr="002454B2" w:rsidRDefault="00A12E57" w:rsidP="002454B2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2454B2" w:rsidRPr="002454B2">
        <w:rPr>
          <w:sz w:val="24"/>
          <w:szCs w:val="24"/>
        </w:rPr>
        <w:t>Выберите, какое понятие о происхождении денег соответствует рационалистической теории, а какое – к эволюционной?</w:t>
      </w:r>
    </w:p>
    <w:p w14:paraId="1B726E6C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  <w:r w:rsidRPr="002454B2">
        <w:rPr>
          <w:sz w:val="24"/>
          <w:szCs w:val="24"/>
        </w:rPr>
        <w:t xml:space="preserve">1 – рационалистическая теория </w:t>
      </w:r>
    </w:p>
    <w:p w14:paraId="1002F70F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  <w:r w:rsidRPr="002454B2">
        <w:rPr>
          <w:sz w:val="24"/>
          <w:szCs w:val="24"/>
        </w:rPr>
        <w:t xml:space="preserve">2 – эволюционная теория </w:t>
      </w:r>
    </w:p>
    <w:p w14:paraId="5CCCBB69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  <w:r w:rsidRPr="002454B2">
        <w:rPr>
          <w:sz w:val="24"/>
          <w:szCs w:val="24"/>
        </w:rPr>
        <w:t>А. деньги появились помимо человеческой воли, это товар особого рода, всеобщий эквивалент, стихийно выделившийся над остальными в процессе развития товарного обмена и экономических отношений;</w:t>
      </w:r>
    </w:p>
    <w:p w14:paraId="353E977E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  <w:r w:rsidRPr="002454B2">
        <w:rPr>
          <w:sz w:val="24"/>
          <w:szCs w:val="24"/>
        </w:rPr>
        <w:t xml:space="preserve">В. деньги появились в результате соглашения между людьми, путем общественного договора. </w:t>
      </w:r>
    </w:p>
    <w:p w14:paraId="560D2DBA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</w:p>
    <w:p w14:paraId="52A0169B" w14:textId="2BC60BAB" w:rsidR="002454B2" w:rsidRPr="002454B2" w:rsidRDefault="00A12E57" w:rsidP="002454B2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2454B2" w:rsidRPr="002454B2">
        <w:rPr>
          <w:sz w:val="24"/>
          <w:szCs w:val="24"/>
        </w:rPr>
        <w:t>В какой стране впервые появляются бумажные деньги?</w:t>
      </w:r>
    </w:p>
    <w:p w14:paraId="4BD8B031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</w:p>
    <w:p w14:paraId="52EC2B01" w14:textId="76803564" w:rsidR="002454B2" w:rsidRPr="002454B2" w:rsidRDefault="00A12E57" w:rsidP="002454B2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2454B2" w:rsidRPr="002454B2">
        <w:rPr>
          <w:sz w:val="24"/>
          <w:szCs w:val="24"/>
        </w:rPr>
        <w:t>Денежное обращение-это…</w:t>
      </w:r>
    </w:p>
    <w:p w14:paraId="493AB216" w14:textId="77777777" w:rsidR="002454B2" w:rsidRPr="002454B2" w:rsidRDefault="002454B2" w:rsidP="002454B2">
      <w:pPr>
        <w:pStyle w:val="a4"/>
        <w:numPr>
          <w:ilvl w:val="0"/>
          <w:numId w:val="59"/>
        </w:numPr>
        <w:ind w:left="0" w:firstLine="426"/>
        <w:jc w:val="both"/>
        <w:rPr>
          <w:sz w:val="24"/>
          <w:szCs w:val="24"/>
        </w:rPr>
      </w:pPr>
      <w:r w:rsidRPr="002454B2">
        <w:rPr>
          <w:sz w:val="24"/>
          <w:szCs w:val="24"/>
        </w:rPr>
        <w:t>движение денег в наличной и безналичной формах, обслуживающее реализацию товаров, нетоварные платежи и расчеты в хозяйстве.</w:t>
      </w:r>
    </w:p>
    <w:p w14:paraId="6BCEBEF8" w14:textId="77777777" w:rsidR="002454B2" w:rsidRPr="002454B2" w:rsidRDefault="002454B2" w:rsidP="002454B2">
      <w:pPr>
        <w:pStyle w:val="a4"/>
        <w:numPr>
          <w:ilvl w:val="0"/>
          <w:numId w:val="59"/>
        </w:numPr>
        <w:ind w:left="0" w:firstLine="426"/>
        <w:jc w:val="both"/>
        <w:rPr>
          <w:sz w:val="24"/>
          <w:szCs w:val="24"/>
        </w:rPr>
      </w:pPr>
      <w:r w:rsidRPr="002454B2">
        <w:rPr>
          <w:sz w:val="24"/>
          <w:szCs w:val="24"/>
        </w:rPr>
        <w:t xml:space="preserve">движение денег, обслуживающее реализацию товаров. </w:t>
      </w:r>
    </w:p>
    <w:p w14:paraId="75812D25" w14:textId="77777777" w:rsidR="002454B2" w:rsidRPr="002454B2" w:rsidRDefault="002454B2" w:rsidP="002454B2">
      <w:pPr>
        <w:pStyle w:val="a4"/>
        <w:numPr>
          <w:ilvl w:val="0"/>
          <w:numId w:val="59"/>
        </w:numPr>
        <w:ind w:left="0" w:firstLine="426"/>
        <w:jc w:val="both"/>
        <w:rPr>
          <w:sz w:val="24"/>
          <w:szCs w:val="24"/>
        </w:rPr>
      </w:pPr>
      <w:r w:rsidRPr="002454B2">
        <w:rPr>
          <w:sz w:val="24"/>
          <w:szCs w:val="24"/>
        </w:rPr>
        <w:t>движение денег во внутреннем обороте.</w:t>
      </w:r>
    </w:p>
    <w:p w14:paraId="77ADEAC9" w14:textId="77777777" w:rsidR="002454B2" w:rsidRPr="002454B2" w:rsidRDefault="002454B2" w:rsidP="002454B2">
      <w:pPr>
        <w:pStyle w:val="a4"/>
        <w:numPr>
          <w:ilvl w:val="0"/>
          <w:numId w:val="59"/>
        </w:numPr>
        <w:ind w:left="0" w:firstLine="426"/>
        <w:jc w:val="both"/>
        <w:rPr>
          <w:sz w:val="24"/>
          <w:szCs w:val="24"/>
        </w:rPr>
      </w:pPr>
      <w:r w:rsidRPr="002454B2">
        <w:rPr>
          <w:sz w:val="24"/>
          <w:szCs w:val="24"/>
        </w:rPr>
        <w:t>движение денег.</w:t>
      </w:r>
    </w:p>
    <w:p w14:paraId="51D6AE67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</w:p>
    <w:p w14:paraId="33ED9536" w14:textId="57FD020C" w:rsidR="002454B2" w:rsidRPr="002454B2" w:rsidRDefault="00A12E57" w:rsidP="002454B2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="002454B2" w:rsidRPr="002454B2">
        <w:rPr>
          <w:sz w:val="24"/>
          <w:szCs w:val="24"/>
        </w:rPr>
        <w:t>Закон денежного обращения — закон, определяющий:</w:t>
      </w:r>
    </w:p>
    <w:p w14:paraId="651663A8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</w:p>
    <w:p w14:paraId="26FA134D" w14:textId="7B3C69E9" w:rsidR="002454B2" w:rsidRPr="002454B2" w:rsidRDefault="00A12E57" w:rsidP="002454B2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2454B2" w:rsidRPr="002454B2">
        <w:rPr>
          <w:sz w:val="24"/>
          <w:szCs w:val="24"/>
        </w:rPr>
        <w:t>Эмиссия – это:</w:t>
      </w:r>
    </w:p>
    <w:p w14:paraId="7795D0B1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</w:p>
    <w:p w14:paraId="497402F2" w14:textId="4A05B7DC" w:rsidR="002454B2" w:rsidRPr="002454B2" w:rsidRDefault="00A12E57" w:rsidP="002454B2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7.</w:t>
      </w:r>
      <w:r w:rsidR="002454B2" w:rsidRPr="002454B2">
        <w:rPr>
          <w:sz w:val="24"/>
          <w:szCs w:val="24"/>
        </w:rPr>
        <w:t>Выберите, какое утверждение соответствует понятию финансы, а какое – понятию деньги?</w:t>
      </w:r>
    </w:p>
    <w:p w14:paraId="02A1E671" w14:textId="77777777" w:rsidR="002454B2" w:rsidRPr="002454B2" w:rsidRDefault="002454B2" w:rsidP="002454B2">
      <w:pPr>
        <w:pStyle w:val="a4"/>
        <w:numPr>
          <w:ilvl w:val="0"/>
          <w:numId w:val="72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 xml:space="preserve">– финансы </w:t>
      </w:r>
    </w:p>
    <w:p w14:paraId="18123F71" w14:textId="77777777" w:rsidR="002454B2" w:rsidRPr="002454B2" w:rsidRDefault="002454B2" w:rsidP="002454B2">
      <w:pPr>
        <w:pStyle w:val="a4"/>
        <w:numPr>
          <w:ilvl w:val="0"/>
          <w:numId w:val="72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 xml:space="preserve">– деньги </w:t>
      </w:r>
    </w:p>
    <w:p w14:paraId="0F1882FC" w14:textId="77777777" w:rsidR="002454B2" w:rsidRPr="002454B2" w:rsidRDefault="002454B2" w:rsidP="002454B2">
      <w:pPr>
        <w:pStyle w:val="a4"/>
        <w:numPr>
          <w:ilvl w:val="0"/>
          <w:numId w:val="60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 xml:space="preserve">денежные средства как элемент народнохозяйственного оборота </w:t>
      </w:r>
    </w:p>
    <w:p w14:paraId="3A65B91E" w14:textId="77777777" w:rsidR="002454B2" w:rsidRPr="002454B2" w:rsidRDefault="002454B2" w:rsidP="002454B2">
      <w:pPr>
        <w:pStyle w:val="a4"/>
        <w:numPr>
          <w:ilvl w:val="0"/>
          <w:numId w:val="60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всеобщий эквивалент</w:t>
      </w:r>
    </w:p>
    <w:p w14:paraId="6B7B76E2" w14:textId="77777777" w:rsidR="002454B2" w:rsidRPr="002454B2" w:rsidRDefault="002454B2" w:rsidP="002454B2">
      <w:pPr>
        <w:pStyle w:val="a4"/>
        <w:numPr>
          <w:ilvl w:val="0"/>
          <w:numId w:val="60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осуществляет функцию меры стоимости</w:t>
      </w:r>
    </w:p>
    <w:p w14:paraId="7A8CA4C6" w14:textId="77777777" w:rsidR="002454B2" w:rsidRPr="002454B2" w:rsidRDefault="002454B2" w:rsidP="002454B2">
      <w:pPr>
        <w:pStyle w:val="a4"/>
        <w:numPr>
          <w:ilvl w:val="0"/>
          <w:numId w:val="60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 xml:space="preserve">характеризуется отношениями по поводу формированию и распределению фондов денежных средств. </w:t>
      </w:r>
    </w:p>
    <w:p w14:paraId="3730FA65" w14:textId="77777777" w:rsidR="002454B2" w:rsidRPr="002454B2" w:rsidRDefault="002454B2" w:rsidP="00A12E57">
      <w:pPr>
        <w:jc w:val="both"/>
        <w:rPr>
          <w:sz w:val="24"/>
          <w:szCs w:val="24"/>
        </w:rPr>
      </w:pPr>
    </w:p>
    <w:p w14:paraId="6D02C337" w14:textId="26EB4C55" w:rsidR="002454B2" w:rsidRPr="002454B2" w:rsidRDefault="00A12E57" w:rsidP="002454B2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8.</w:t>
      </w:r>
      <w:r w:rsidR="002454B2" w:rsidRPr="002454B2">
        <w:rPr>
          <w:sz w:val="24"/>
          <w:szCs w:val="24"/>
        </w:rPr>
        <w:t xml:space="preserve">Современные денежные системы </w:t>
      </w:r>
    </w:p>
    <w:p w14:paraId="1E080813" w14:textId="77777777" w:rsidR="002454B2" w:rsidRPr="002454B2" w:rsidRDefault="002454B2" w:rsidP="002454B2">
      <w:pPr>
        <w:pStyle w:val="a4"/>
        <w:numPr>
          <w:ilvl w:val="0"/>
          <w:numId w:val="61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 xml:space="preserve">используют принцип биметаллизма </w:t>
      </w:r>
    </w:p>
    <w:p w14:paraId="352A7461" w14:textId="77777777" w:rsidR="002454B2" w:rsidRPr="002454B2" w:rsidRDefault="002454B2" w:rsidP="002454B2">
      <w:pPr>
        <w:pStyle w:val="a4"/>
        <w:numPr>
          <w:ilvl w:val="0"/>
          <w:numId w:val="61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основаны на золоте</w:t>
      </w:r>
    </w:p>
    <w:p w14:paraId="38BF7EE9" w14:textId="77777777" w:rsidR="002454B2" w:rsidRPr="002454B2" w:rsidRDefault="002454B2" w:rsidP="002454B2">
      <w:pPr>
        <w:pStyle w:val="a4"/>
        <w:numPr>
          <w:ilvl w:val="0"/>
          <w:numId w:val="61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построены на неразменных на золото кредитных деньгах</w:t>
      </w:r>
    </w:p>
    <w:p w14:paraId="25748A09" w14:textId="77777777" w:rsidR="002454B2" w:rsidRPr="002454B2" w:rsidRDefault="002454B2" w:rsidP="002454B2">
      <w:pPr>
        <w:pStyle w:val="a4"/>
        <w:numPr>
          <w:ilvl w:val="0"/>
          <w:numId w:val="61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построены на кредитных деньгах, разменных на драгоценные металлы</w:t>
      </w:r>
    </w:p>
    <w:p w14:paraId="717058E3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</w:p>
    <w:p w14:paraId="7E0EEECE" w14:textId="388CFA49" w:rsidR="002454B2" w:rsidRPr="002454B2" w:rsidRDefault="00A12E57" w:rsidP="002454B2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9.</w:t>
      </w:r>
      <w:r w:rsidR="002454B2" w:rsidRPr="002454B2">
        <w:rPr>
          <w:sz w:val="24"/>
          <w:szCs w:val="24"/>
        </w:rPr>
        <w:t>Инфляция представляет собой:</w:t>
      </w:r>
    </w:p>
    <w:p w14:paraId="1DEC4CCC" w14:textId="77777777" w:rsidR="002454B2" w:rsidRPr="002454B2" w:rsidRDefault="002454B2" w:rsidP="002454B2">
      <w:pPr>
        <w:pStyle w:val="a4"/>
        <w:numPr>
          <w:ilvl w:val="0"/>
          <w:numId w:val="62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процесс укрупнения национальной денежной единицы или изменения масштаба цен</w:t>
      </w:r>
    </w:p>
    <w:p w14:paraId="0D4B009C" w14:textId="77777777" w:rsidR="002454B2" w:rsidRPr="002454B2" w:rsidRDefault="002454B2" w:rsidP="002454B2">
      <w:pPr>
        <w:pStyle w:val="a4"/>
        <w:numPr>
          <w:ilvl w:val="0"/>
          <w:numId w:val="62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обесценение денег, падение их покупательной способности, вызываемое повышением цен, товарным дефицитом и снижением качества товаров и услуг</w:t>
      </w:r>
    </w:p>
    <w:p w14:paraId="116313A0" w14:textId="77777777" w:rsidR="002454B2" w:rsidRPr="002454B2" w:rsidRDefault="002454B2" w:rsidP="002454B2">
      <w:pPr>
        <w:pStyle w:val="a4"/>
        <w:numPr>
          <w:ilvl w:val="0"/>
          <w:numId w:val="62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длительно продолжающийся процесс роста курса национальной валюты по отношению к иностранным валютам</w:t>
      </w:r>
    </w:p>
    <w:p w14:paraId="64EC8779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</w:p>
    <w:p w14:paraId="61161EEC" w14:textId="1F553057" w:rsidR="002454B2" w:rsidRPr="002454B2" w:rsidRDefault="00A12E57" w:rsidP="002454B2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10.</w:t>
      </w:r>
      <w:r w:rsidR="002454B2" w:rsidRPr="002454B2">
        <w:rPr>
          <w:sz w:val="24"/>
          <w:szCs w:val="24"/>
        </w:rPr>
        <w:t>Различают открытую инфляцию и:</w:t>
      </w:r>
    </w:p>
    <w:p w14:paraId="28AD2824" w14:textId="77777777" w:rsidR="002454B2" w:rsidRPr="002454B2" w:rsidRDefault="002454B2" w:rsidP="002454B2">
      <w:pPr>
        <w:pStyle w:val="a4"/>
        <w:numPr>
          <w:ilvl w:val="0"/>
          <w:numId w:val="63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 xml:space="preserve">избыточную </w:t>
      </w:r>
    </w:p>
    <w:p w14:paraId="15E9AFD8" w14:textId="77777777" w:rsidR="002454B2" w:rsidRPr="002454B2" w:rsidRDefault="002454B2" w:rsidP="002454B2">
      <w:pPr>
        <w:pStyle w:val="a4"/>
        <w:numPr>
          <w:ilvl w:val="0"/>
          <w:numId w:val="63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 xml:space="preserve">подавленную </w:t>
      </w:r>
    </w:p>
    <w:p w14:paraId="410B9EE0" w14:textId="77777777" w:rsidR="002454B2" w:rsidRPr="002454B2" w:rsidRDefault="002454B2" w:rsidP="002454B2">
      <w:pPr>
        <w:pStyle w:val="a4"/>
        <w:numPr>
          <w:ilvl w:val="0"/>
          <w:numId w:val="63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кривую</w:t>
      </w:r>
    </w:p>
    <w:p w14:paraId="75DAD40F" w14:textId="77777777" w:rsidR="002454B2" w:rsidRPr="002454B2" w:rsidRDefault="002454B2" w:rsidP="002454B2">
      <w:pPr>
        <w:pStyle w:val="a4"/>
        <w:numPr>
          <w:ilvl w:val="0"/>
          <w:numId w:val="63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прямую</w:t>
      </w:r>
    </w:p>
    <w:p w14:paraId="749523E6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</w:p>
    <w:p w14:paraId="188F3162" w14:textId="0C14A680" w:rsidR="002454B2" w:rsidRPr="002454B2" w:rsidRDefault="00A12E57" w:rsidP="002454B2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11.</w:t>
      </w:r>
      <w:r w:rsidR="002454B2" w:rsidRPr="002454B2">
        <w:rPr>
          <w:sz w:val="24"/>
          <w:szCs w:val="24"/>
        </w:rPr>
        <w:t>Антиинфляционная политика-это...</w:t>
      </w:r>
    </w:p>
    <w:p w14:paraId="486635C6" w14:textId="77777777" w:rsidR="002454B2" w:rsidRPr="002454B2" w:rsidRDefault="002454B2" w:rsidP="002454B2">
      <w:pPr>
        <w:pStyle w:val="a4"/>
        <w:numPr>
          <w:ilvl w:val="0"/>
          <w:numId w:val="64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процесс обесценения денег, снижение их покупательной способности</w:t>
      </w:r>
    </w:p>
    <w:p w14:paraId="1429B71D" w14:textId="77777777" w:rsidR="002454B2" w:rsidRPr="002454B2" w:rsidRDefault="002454B2" w:rsidP="002454B2">
      <w:pPr>
        <w:pStyle w:val="a4"/>
        <w:numPr>
          <w:ilvl w:val="0"/>
          <w:numId w:val="64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комплекс мер по государственному регулированию экономики направленных на устранение причин и смягчение последствий инфляций</w:t>
      </w:r>
    </w:p>
    <w:p w14:paraId="1F628045" w14:textId="77777777" w:rsidR="002454B2" w:rsidRPr="002454B2" w:rsidRDefault="002454B2" w:rsidP="002454B2">
      <w:pPr>
        <w:pStyle w:val="a4"/>
        <w:numPr>
          <w:ilvl w:val="0"/>
          <w:numId w:val="64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деятельность органов государственной власти и государственного управления, отражающая общественный строй и экономическую структуру страны</w:t>
      </w:r>
    </w:p>
    <w:p w14:paraId="3D598B12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</w:p>
    <w:p w14:paraId="2F390469" w14:textId="14181CC0" w:rsidR="002454B2" w:rsidRPr="002454B2" w:rsidRDefault="00A12E57" w:rsidP="002454B2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12.</w:t>
      </w:r>
      <w:r w:rsidR="002454B2" w:rsidRPr="002454B2">
        <w:rPr>
          <w:sz w:val="24"/>
          <w:szCs w:val="24"/>
        </w:rPr>
        <w:t>Денежная реформа -это...</w:t>
      </w:r>
    </w:p>
    <w:p w14:paraId="396B05F0" w14:textId="77777777" w:rsidR="002454B2" w:rsidRPr="002454B2" w:rsidRDefault="002454B2" w:rsidP="002454B2">
      <w:pPr>
        <w:pStyle w:val="a4"/>
        <w:numPr>
          <w:ilvl w:val="0"/>
          <w:numId w:val="65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процесс утраты золотом денежных функций</w:t>
      </w:r>
    </w:p>
    <w:p w14:paraId="59CFA133" w14:textId="77777777" w:rsidR="002454B2" w:rsidRPr="002454B2" w:rsidRDefault="002454B2" w:rsidP="002454B2">
      <w:pPr>
        <w:pStyle w:val="a4"/>
        <w:numPr>
          <w:ilvl w:val="0"/>
          <w:numId w:val="65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полное преобразование денежной системы страны</w:t>
      </w:r>
    </w:p>
    <w:p w14:paraId="0D6819A4" w14:textId="77777777" w:rsidR="002454B2" w:rsidRPr="002454B2" w:rsidRDefault="002454B2" w:rsidP="002454B2">
      <w:pPr>
        <w:pStyle w:val="a4"/>
        <w:numPr>
          <w:ilvl w:val="0"/>
          <w:numId w:val="65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долгосрочная политика государства, направленная на вытеснение бумажными деньгами металлических денег</w:t>
      </w:r>
    </w:p>
    <w:p w14:paraId="6DAC6292" w14:textId="77777777" w:rsidR="002454B2" w:rsidRPr="002454B2" w:rsidRDefault="002454B2" w:rsidP="002454B2">
      <w:pPr>
        <w:pStyle w:val="a4"/>
        <w:numPr>
          <w:ilvl w:val="0"/>
          <w:numId w:val="65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полное или частичное изменение денежной системы страны</w:t>
      </w:r>
    </w:p>
    <w:p w14:paraId="207F266E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</w:p>
    <w:p w14:paraId="48F21962" w14:textId="08F6D143" w:rsidR="002454B2" w:rsidRPr="002454B2" w:rsidRDefault="00A12E57" w:rsidP="002454B2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13.</w:t>
      </w:r>
      <w:r w:rsidR="002454B2" w:rsidRPr="002454B2">
        <w:rPr>
          <w:sz w:val="24"/>
          <w:szCs w:val="24"/>
        </w:rPr>
        <w:t>Финансы – это</w:t>
      </w:r>
    </w:p>
    <w:p w14:paraId="0AC4B320" w14:textId="77777777" w:rsidR="002454B2" w:rsidRPr="002454B2" w:rsidRDefault="002454B2" w:rsidP="002454B2">
      <w:pPr>
        <w:pStyle w:val="a4"/>
        <w:numPr>
          <w:ilvl w:val="0"/>
          <w:numId w:val="66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совокупность политических отношений</w:t>
      </w:r>
    </w:p>
    <w:p w14:paraId="37188308" w14:textId="77777777" w:rsidR="002454B2" w:rsidRPr="002454B2" w:rsidRDefault="002454B2" w:rsidP="002454B2">
      <w:pPr>
        <w:pStyle w:val="a4"/>
        <w:numPr>
          <w:ilvl w:val="0"/>
          <w:numId w:val="66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совокупность денежных средств государства, предприятия, система формирования и распределения денежных средств</w:t>
      </w:r>
    </w:p>
    <w:p w14:paraId="42678A6B" w14:textId="77777777" w:rsidR="002454B2" w:rsidRPr="002454B2" w:rsidRDefault="002454B2" w:rsidP="002454B2">
      <w:pPr>
        <w:pStyle w:val="a4"/>
        <w:numPr>
          <w:ilvl w:val="0"/>
          <w:numId w:val="66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денежные средства</w:t>
      </w:r>
    </w:p>
    <w:p w14:paraId="193613C6" w14:textId="77777777" w:rsidR="002454B2" w:rsidRPr="002454B2" w:rsidRDefault="002454B2" w:rsidP="002454B2">
      <w:pPr>
        <w:pStyle w:val="a4"/>
        <w:numPr>
          <w:ilvl w:val="0"/>
          <w:numId w:val="66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система распределения денежных средств</w:t>
      </w:r>
    </w:p>
    <w:p w14:paraId="29CBC1CC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</w:p>
    <w:p w14:paraId="08D67BEA" w14:textId="6F7C7238" w:rsidR="002454B2" w:rsidRPr="002454B2" w:rsidRDefault="00A12E57" w:rsidP="002454B2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14.</w:t>
      </w:r>
      <w:r w:rsidR="002454B2" w:rsidRPr="002454B2">
        <w:rPr>
          <w:sz w:val="24"/>
          <w:szCs w:val="24"/>
        </w:rPr>
        <w:t>Укажите звенья финансовой системы (выберите один полный ответ):</w:t>
      </w:r>
    </w:p>
    <w:p w14:paraId="275C7A74" w14:textId="77777777" w:rsidR="002454B2" w:rsidRPr="002454B2" w:rsidRDefault="002454B2" w:rsidP="002454B2">
      <w:pPr>
        <w:pStyle w:val="a4"/>
        <w:numPr>
          <w:ilvl w:val="0"/>
          <w:numId w:val="67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финансы предприятий</w:t>
      </w:r>
    </w:p>
    <w:p w14:paraId="21D281B2" w14:textId="77777777" w:rsidR="002454B2" w:rsidRPr="002454B2" w:rsidRDefault="002454B2" w:rsidP="002454B2">
      <w:pPr>
        <w:pStyle w:val="a4"/>
        <w:numPr>
          <w:ilvl w:val="0"/>
          <w:numId w:val="67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 xml:space="preserve">финансы предприятий, финансы домохозяйств, бюджетная система </w:t>
      </w:r>
    </w:p>
    <w:p w14:paraId="23C63D11" w14:textId="77777777" w:rsidR="002454B2" w:rsidRPr="002454B2" w:rsidRDefault="002454B2" w:rsidP="002454B2">
      <w:pPr>
        <w:pStyle w:val="a4"/>
        <w:numPr>
          <w:ilvl w:val="0"/>
          <w:numId w:val="67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внебюджетные фонды</w:t>
      </w:r>
    </w:p>
    <w:p w14:paraId="07217FE2" w14:textId="77777777" w:rsidR="002454B2" w:rsidRPr="002454B2" w:rsidRDefault="002454B2" w:rsidP="002454B2">
      <w:pPr>
        <w:pStyle w:val="a4"/>
        <w:numPr>
          <w:ilvl w:val="0"/>
          <w:numId w:val="67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бюджеты различного уровня</w:t>
      </w:r>
    </w:p>
    <w:p w14:paraId="7A303D19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</w:p>
    <w:p w14:paraId="27A4DDB9" w14:textId="220F0A6C" w:rsidR="002454B2" w:rsidRPr="002454B2" w:rsidRDefault="00A12E57" w:rsidP="002454B2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15.</w:t>
      </w:r>
      <w:r w:rsidR="002454B2" w:rsidRPr="002454B2">
        <w:rPr>
          <w:sz w:val="24"/>
          <w:szCs w:val="24"/>
        </w:rPr>
        <w:t xml:space="preserve">Выберите из перечисленных те источники, которые относятся к доходам домашних хозяйств и те, которые относятся к источникам доходов предприятия: </w:t>
      </w:r>
    </w:p>
    <w:p w14:paraId="7ADABC93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  <w:r w:rsidRPr="002454B2">
        <w:rPr>
          <w:sz w:val="24"/>
          <w:szCs w:val="24"/>
        </w:rPr>
        <w:t>1 – доходы домашних хозяйств</w:t>
      </w:r>
    </w:p>
    <w:p w14:paraId="34814059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  <w:r w:rsidRPr="002454B2">
        <w:rPr>
          <w:sz w:val="24"/>
          <w:szCs w:val="24"/>
        </w:rPr>
        <w:t xml:space="preserve">2 – доходы предприятий </w:t>
      </w:r>
    </w:p>
    <w:p w14:paraId="5D8E745E" w14:textId="77777777" w:rsidR="002454B2" w:rsidRPr="002454B2" w:rsidRDefault="002454B2" w:rsidP="002454B2">
      <w:pPr>
        <w:pStyle w:val="a4"/>
        <w:numPr>
          <w:ilvl w:val="0"/>
          <w:numId w:val="68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 xml:space="preserve">субсидии государства </w:t>
      </w:r>
    </w:p>
    <w:p w14:paraId="3D13126A" w14:textId="77777777" w:rsidR="002454B2" w:rsidRPr="002454B2" w:rsidRDefault="002454B2" w:rsidP="002454B2">
      <w:pPr>
        <w:pStyle w:val="a4"/>
        <w:numPr>
          <w:ilvl w:val="0"/>
          <w:numId w:val="68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 xml:space="preserve">доходы от внереализационной деятельности </w:t>
      </w:r>
    </w:p>
    <w:p w14:paraId="1FB6454D" w14:textId="77777777" w:rsidR="002454B2" w:rsidRPr="002454B2" w:rsidRDefault="002454B2" w:rsidP="002454B2">
      <w:pPr>
        <w:pStyle w:val="a4"/>
        <w:numPr>
          <w:ilvl w:val="0"/>
          <w:numId w:val="68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оплата труда, доходы от предпринимательской деятельности, государственные социальные выплаты и арендная плата</w:t>
      </w:r>
    </w:p>
    <w:p w14:paraId="2E8D57D1" w14:textId="77777777" w:rsidR="002454B2" w:rsidRPr="002454B2" w:rsidRDefault="002454B2" w:rsidP="002454B2">
      <w:pPr>
        <w:pStyle w:val="a4"/>
        <w:numPr>
          <w:ilvl w:val="0"/>
          <w:numId w:val="68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 xml:space="preserve">выручка от реализации продукции </w:t>
      </w:r>
    </w:p>
    <w:p w14:paraId="54E0C080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</w:p>
    <w:p w14:paraId="4D45C557" w14:textId="6B8DB4F1" w:rsidR="002454B2" w:rsidRPr="002454B2" w:rsidRDefault="00A12E57" w:rsidP="002454B2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16.</w:t>
      </w:r>
      <w:r w:rsidR="002454B2" w:rsidRPr="002454B2">
        <w:rPr>
          <w:sz w:val="24"/>
          <w:szCs w:val="24"/>
        </w:rPr>
        <w:t>Принципы, при соблюдении которых банки выдают кредиты:</w:t>
      </w:r>
    </w:p>
    <w:p w14:paraId="776F888E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</w:p>
    <w:p w14:paraId="0CD69531" w14:textId="2CB060E1" w:rsidR="002454B2" w:rsidRPr="002454B2" w:rsidRDefault="00A12E57" w:rsidP="002454B2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17.</w:t>
      </w:r>
      <w:r w:rsidR="002454B2" w:rsidRPr="002454B2">
        <w:rPr>
          <w:sz w:val="24"/>
          <w:szCs w:val="24"/>
        </w:rPr>
        <w:t>Сколько уровней имеет банковская система России?</w:t>
      </w:r>
    </w:p>
    <w:p w14:paraId="183DDD4B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</w:p>
    <w:p w14:paraId="185F4291" w14:textId="451682BC" w:rsidR="002454B2" w:rsidRPr="002454B2" w:rsidRDefault="00A12E57" w:rsidP="002454B2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18.</w:t>
      </w:r>
      <w:r w:rsidR="002454B2" w:rsidRPr="002454B2">
        <w:rPr>
          <w:sz w:val="24"/>
          <w:szCs w:val="24"/>
        </w:rPr>
        <w:t xml:space="preserve">Выберите, какие операции относятся к активным операциям, а какие к пассивным операциям коммерческого банка </w:t>
      </w:r>
    </w:p>
    <w:p w14:paraId="1989709F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  <w:r w:rsidRPr="002454B2">
        <w:rPr>
          <w:sz w:val="24"/>
          <w:szCs w:val="24"/>
        </w:rPr>
        <w:t>1 – активные операции</w:t>
      </w:r>
    </w:p>
    <w:p w14:paraId="48B2433A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  <w:r w:rsidRPr="002454B2">
        <w:rPr>
          <w:sz w:val="24"/>
          <w:szCs w:val="24"/>
        </w:rPr>
        <w:t xml:space="preserve">2 – пассивные операции </w:t>
      </w:r>
    </w:p>
    <w:p w14:paraId="79C9DC23" w14:textId="77777777" w:rsidR="002454B2" w:rsidRPr="002454B2" w:rsidRDefault="002454B2" w:rsidP="002454B2">
      <w:pPr>
        <w:pStyle w:val="a4"/>
        <w:numPr>
          <w:ilvl w:val="0"/>
          <w:numId w:val="69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выпуск облигаций</w:t>
      </w:r>
    </w:p>
    <w:p w14:paraId="500F2346" w14:textId="77777777" w:rsidR="002454B2" w:rsidRPr="002454B2" w:rsidRDefault="002454B2" w:rsidP="002454B2">
      <w:pPr>
        <w:pStyle w:val="a4"/>
        <w:numPr>
          <w:ilvl w:val="0"/>
          <w:numId w:val="69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кредитование предприятий</w:t>
      </w:r>
    </w:p>
    <w:p w14:paraId="6FC9184E" w14:textId="77777777" w:rsidR="002454B2" w:rsidRPr="002454B2" w:rsidRDefault="002454B2" w:rsidP="002454B2">
      <w:pPr>
        <w:pStyle w:val="a4"/>
        <w:numPr>
          <w:ilvl w:val="0"/>
          <w:numId w:val="69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привлечение вкладов населения</w:t>
      </w:r>
    </w:p>
    <w:p w14:paraId="41901F66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</w:p>
    <w:p w14:paraId="5111661E" w14:textId="19CD3996" w:rsidR="002454B2" w:rsidRPr="002454B2" w:rsidRDefault="00A12E57" w:rsidP="002454B2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19.</w:t>
      </w:r>
      <w:r w:rsidR="002454B2" w:rsidRPr="002454B2">
        <w:rPr>
          <w:sz w:val="24"/>
          <w:szCs w:val="24"/>
        </w:rPr>
        <w:t xml:space="preserve">Определите, какие операции соответствуют операциям коммерческих банков, а какие – Центральному Банку РФ? </w:t>
      </w:r>
    </w:p>
    <w:p w14:paraId="2387737A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  <w:r w:rsidRPr="002454B2">
        <w:rPr>
          <w:sz w:val="24"/>
          <w:szCs w:val="24"/>
        </w:rPr>
        <w:t xml:space="preserve">1 – операции коммерческих банков </w:t>
      </w:r>
    </w:p>
    <w:p w14:paraId="1E65DC59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  <w:r w:rsidRPr="002454B2">
        <w:rPr>
          <w:sz w:val="24"/>
          <w:szCs w:val="24"/>
        </w:rPr>
        <w:t>2 – операции ЦБ</w:t>
      </w:r>
    </w:p>
    <w:p w14:paraId="44C311AE" w14:textId="77777777" w:rsidR="002454B2" w:rsidRPr="002454B2" w:rsidRDefault="002454B2" w:rsidP="002454B2">
      <w:pPr>
        <w:pStyle w:val="a4"/>
        <w:numPr>
          <w:ilvl w:val="0"/>
          <w:numId w:val="70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 xml:space="preserve">срочные вклады населения </w:t>
      </w:r>
    </w:p>
    <w:p w14:paraId="0A8A27C4" w14:textId="77777777" w:rsidR="002454B2" w:rsidRPr="002454B2" w:rsidRDefault="002454B2" w:rsidP="002454B2">
      <w:pPr>
        <w:pStyle w:val="a4"/>
        <w:numPr>
          <w:ilvl w:val="0"/>
          <w:numId w:val="70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 xml:space="preserve">предоставление кредитов физическим и юридическим лицам </w:t>
      </w:r>
    </w:p>
    <w:p w14:paraId="71243EBA" w14:textId="77777777" w:rsidR="002454B2" w:rsidRPr="002454B2" w:rsidRDefault="002454B2" w:rsidP="002454B2">
      <w:pPr>
        <w:pStyle w:val="a4"/>
        <w:numPr>
          <w:ilvl w:val="0"/>
          <w:numId w:val="70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эмиссия денег</w:t>
      </w:r>
    </w:p>
    <w:p w14:paraId="16874C13" w14:textId="77777777" w:rsidR="002454B2" w:rsidRPr="002454B2" w:rsidRDefault="002454B2" w:rsidP="002454B2">
      <w:pPr>
        <w:pStyle w:val="a4"/>
        <w:numPr>
          <w:ilvl w:val="0"/>
          <w:numId w:val="70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 xml:space="preserve">лицензирование финансовых организаций </w:t>
      </w:r>
    </w:p>
    <w:p w14:paraId="4D4772EB" w14:textId="728EAFDD" w:rsidR="002454B2" w:rsidRPr="002454B2" w:rsidRDefault="00A12E57" w:rsidP="002454B2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20.</w:t>
      </w:r>
      <w:r w:rsidR="002454B2" w:rsidRPr="002454B2">
        <w:rPr>
          <w:sz w:val="24"/>
          <w:szCs w:val="24"/>
        </w:rPr>
        <w:t>К основным ценным бумагам не относят:</w:t>
      </w:r>
    </w:p>
    <w:p w14:paraId="49107FC8" w14:textId="77777777" w:rsidR="002454B2" w:rsidRPr="002454B2" w:rsidRDefault="002454B2" w:rsidP="002454B2">
      <w:pPr>
        <w:pStyle w:val="a4"/>
        <w:numPr>
          <w:ilvl w:val="0"/>
          <w:numId w:val="71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 xml:space="preserve">коносамент </w:t>
      </w:r>
    </w:p>
    <w:p w14:paraId="1902F067" w14:textId="77777777" w:rsidR="002454B2" w:rsidRPr="002454B2" w:rsidRDefault="002454B2" w:rsidP="002454B2">
      <w:pPr>
        <w:pStyle w:val="a4"/>
        <w:numPr>
          <w:ilvl w:val="0"/>
          <w:numId w:val="71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паспорт</w:t>
      </w:r>
    </w:p>
    <w:p w14:paraId="20CD639B" w14:textId="77777777" w:rsidR="002454B2" w:rsidRPr="002454B2" w:rsidRDefault="002454B2" w:rsidP="002454B2">
      <w:pPr>
        <w:pStyle w:val="a4"/>
        <w:numPr>
          <w:ilvl w:val="0"/>
          <w:numId w:val="71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 xml:space="preserve">вексель </w:t>
      </w:r>
    </w:p>
    <w:p w14:paraId="3D9FC9E2" w14:textId="77777777" w:rsidR="00412BCF" w:rsidRDefault="00412BCF">
      <w:pPr>
        <w:pStyle w:val="a3"/>
        <w:ind w:left="0"/>
      </w:pPr>
    </w:p>
    <w:p w14:paraId="3610A8CA" w14:textId="15BE702C" w:rsidR="00412BCF" w:rsidRDefault="00A12E57">
      <w:pPr>
        <w:pStyle w:val="1"/>
        <w:spacing w:after="41"/>
        <w:ind w:left="212" w:firstLine="0"/>
      </w:pPr>
      <w:r>
        <w:t>3.К</w:t>
      </w:r>
      <w:r w:rsidR="002454B2">
        <w:t>ритерии</w:t>
      </w:r>
      <w:r w:rsidR="002454B2">
        <w:rPr>
          <w:spacing w:val="-2"/>
        </w:rPr>
        <w:t xml:space="preserve"> </w:t>
      </w:r>
      <w:r w:rsidR="002454B2">
        <w:t>оценки</w:t>
      </w:r>
      <w:r w:rsidR="002454B2">
        <w:rPr>
          <w:spacing w:val="-2"/>
        </w:rPr>
        <w:t xml:space="preserve"> 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8"/>
        <w:gridCol w:w="2801"/>
      </w:tblGrid>
      <w:tr w:rsidR="00412BCF" w14:paraId="3C5F58C5" w14:textId="77777777">
        <w:trPr>
          <w:trHeight w:val="310"/>
        </w:trPr>
        <w:tc>
          <w:tcPr>
            <w:tcW w:w="7238" w:type="dxa"/>
          </w:tcPr>
          <w:p w14:paraId="38280C66" w14:textId="77777777" w:rsidR="00412BCF" w:rsidRDefault="002454B2">
            <w:pPr>
              <w:pStyle w:val="TableParagraph"/>
              <w:spacing w:line="266" w:lineRule="exact"/>
              <w:ind w:left="2621" w:right="2612"/>
              <w:jc w:val="center"/>
              <w:rPr>
                <w:rFonts w:ascii="Constantia" w:hAnsi="Constantia"/>
                <w:b/>
              </w:rPr>
            </w:pPr>
            <w:r>
              <w:rPr>
                <w:rFonts w:ascii="Constantia" w:hAnsi="Constantia"/>
                <w:b/>
              </w:rPr>
              <w:t>Критерии</w:t>
            </w:r>
            <w:r>
              <w:rPr>
                <w:rFonts w:ascii="Constantia" w:hAnsi="Constantia"/>
                <w:b/>
                <w:spacing w:val="-3"/>
              </w:rPr>
              <w:t xml:space="preserve"> </w:t>
            </w:r>
            <w:r>
              <w:rPr>
                <w:rFonts w:ascii="Constantia" w:hAnsi="Constantia"/>
                <w:b/>
              </w:rPr>
              <w:t>оценки</w:t>
            </w:r>
          </w:p>
        </w:tc>
        <w:tc>
          <w:tcPr>
            <w:tcW w:w="2801" w:type="dxa"/>
          </w:tcPr>
          <w:p w14:paraId="737075AD" w14:textId="77777777" w:rsidR="00412BCF" w:rsidRDefault="002454B2">
            <w:pPr>
              <w:pStyle w:val="TableParagraph"/>
              <w:spacing w:line="266" w:lineRule="exact"/>
              <w:ind w:left="284" w:right="264"/>
              <w:jc w:val="center"/>
              <w:rPr>
                <w:rFonts w:ascii="Constantia" w:hAnsi="Constantia"/>
                <w:b/>
              </w:rPr>
            </w:pPr>
            <w:r>
              <w:rPr>
                <w:rFonts w:ascii="Constantia" w:hAnsi="Constantia"/>
                <w:b/>
              </w:rPr>
              <w:t>Оценка</w:t>
            </w:r>
          </w:p>
        </w:tc>
      </w:tr>
      <w:tr w:rsidR="00412BCF" w14:paraId="72B61AD4" w14:textId="77777777">
        <w:trPr>
          <w:trHeight w:val="3086"/>
        </w:trPr>
        <w:tc>
          <w:tcPr>
            <w:tcW w:w="7238" w:type="dxa"/>
          </w:tcPr>
          <w:p w14:paraId="30DD5F33" w14:textId="77777777" w:rsidR="00412BCF" w:rsidRDefault="002454B2">
            <w:pPr>
              <w:pStyle w:val="TableParagraph"/>
              <w:spacing w:line="266" w:lineRule="exact"/>
              <w:ind w:left="107"/>
              <w:jc w:val="both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>полно</w:t>
            </w:r>
            <w:r>
              <w:rPr>
                <w:rFonts w:ascii="Constantia" w:hAnsi="Constantia"/>
                <w:spacing w:val="-7"/>
              </w:rPr>
              <w:t xml:space="preserve"> </w:t>
            </w:r>
            <w:r>
              <w:rPr>
                <w:rFonts w:ascii="Constantia" w:hAnsi="Constantia"/>
              </w:rPr>
              <w:t>раскрыто</w:t>
            </w:r>
            <w:r>
              <w:rPr>
                <w:rFonts w:ascii="Constantia" w:hAnsi="Constantia"/>
                <w:spacing w:val="-3"/>
              </w:rPr>
              <w:t xml:space="preserve"> </w:t>
            </w:r>
            <w:r>
              <w:rPr>
                <w:rFonts w:ascii="Constantia" w:hAnsi="Constantia"/>
              </w:rPr>
              <w:t>содержание</w:t>
            </w:r>
            <w:r>
              <w:rPr>
                <w:rFonts w:ascii="Constantia" w:hAnsi="Constantia"/>
                <w:spacing w:val="-5"/>
              </w:rPr>
              <w:t xml:space="preserve"> </w:t>
            </w:r>
            <w:r>
              <w:rPr>
                <w:rFonts w:ascii="Constantia" w:hAnsi="Constantia"/>
              </w:rPr>
              <w:t>вопросов</w:t>
            </w:r>
            <w:r>
              <w:rPr>
                <w:rFonts w:ascii="Constantia" w:hAnsi="Constantia"/>
                <w:spacing w:val="-5"/>
              </w:rPr>
              <w:t xml:space="preserve"> </w:t>
            </w:r>
            <w:r>
              <w:rPr>
                <w:rFonts w:ascii="Constantia" w:hAnsi="Constantia"/>
              </w:rPr>
              <w:t>билета;</w:t>
            </w:r>
          </w:p>
          <w:p w14:paraId="3799F501" w14:textId="77777777" w:rsidR="00412BCF" w:rsidRDefault="002454B2">
            <w:pPr>
              <w:pStyle w:val="TableParagraph"/>
              <w:tabs>
                <w:tab w:val="left" w:pos="2414"/>
                <w:tab w:val="left" w:pos="4650"/>
                <w:tab w:val="left" w:pos="6050"/>
                <w:tab w:val="left" w:pos="7017"/>
              </w:tabs>
              <w:spacing w:before="39" w:line="276" w:lineRule="auto"/>
              <w:ind w:left="107" w:right="99"/>
              <w:jc w:val="both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>материал</w:t>
            </w:r>
            <w:r>
              <w:rPr>
                <w:rFonts w:ascii="Constantia" w:hAnsi="Constantia"/>
              </w:rPr>
              <w:tab/>
              <w:t>изложен</w:t>
            </w:r>
            <w:r>
              <w:rPr>
                <w:rFonts w:ascii="Constantia" w:hAnsi="Constantia"/>
              </w:rPr>
              <w:tab/>
              <w:t>грамотно,</w:t>
            </w:r>
            <w:r>
              <w:rPr>
                <w:rFonts w:ascii="Constantia" w:hAnsi="Constantia"/>
              </w:rPr>
              <w:tab/>
            </w:r>
            <w:r>
              <w:rPr>
                <w:rFonts w:ascii="Constantia" w:hAnsi="Constantia"/>
              </w:rPr>
              <w:tab/>
            </w:r>
            <w:r>
              <w:rPr>
                <w:rFonts w:ascii="Constantia" w:hAnsi="Constantia"/>
                <w:spacing w:val="-4"/>
              </w:rPr>
              <w:t>в</w:t>
            </w:r>
            <w:r>
              <w:rPr>
                <w:rFonts w:ascii="Constantia" w:hAnsi="Constantia"/>
                <w:spacing w:val="-53"/>
              </w:rPr>
              <w:t xml:space="preserve"> </w:t>
            </w:r>
            <w:r>
              <w:rPr>
                <w:rFonts w:ascii="Constantia" w:hAnsi="Constantia"/>
              </w:rPr>
              <w:t>определенной</w:t>
            </w:r>
            <w:r>
              <w:rPr>
                <w:rFonts w:ascii="Constantia" w:hAnsi="Constantia"/>
                <w:spacing w:val="-5"/>
              </w:rPr>
              <w:t xml:space="preserve"> </w:t>
            </w:r>
            <w:r>
              <w:rPr>
                <w:rFonts w:ascii="Constantia" w:hAnsi="Constantia"/>
              </w:rPr>
              <w:t>логической</w:t>
            </w:r>
            <w:r>
              <w:rPr>
                <w:rFonts w:ascii="Constantia" w:hAnsi="Constantia"/>
                <w:spacing w:val="-6"/>
              </w:rPr>
              <w:t xml:space="preserve"> </w:t>
            </w:r>
            <w:r>
              <w:rPr>
                <w:rFonts w:ascii="Constantia" w:hAnsi="Constantia"/>
              </w:rPr>
              <w:t>последовательности,</w:t>
            </w:r>
            <w:r>
              <w:rPr>
                <w:rFonts w:ascii="Constantia" w:hAnsi="Constantia"/>
              </w:rPr>
              <w:tab/>
            </w:r>
            <w:r>
              <w:rPr>
                <w:rFonts w:ascii="Constantia" w:hAnsi="Constantia"/>
                <w:spacing w:val="-1"/>
              </w:rPr>
              <w:t>правильно</w:t>
            </w:r>
            <w:r>
              <w:rPr>
                <w:rFonts w:ascii="Constantia" w:hAnsi="Constantia"/>
                <w:spacing w:val="-53"/>
              </w:rPr>
              <w:t xml:space="preserve"> </w:t>
            </w:r>
            <w:r>
              <w:rPr>
                <w:rFonts w:ascii="Constantia" w:hAnsi="Constantia"/>
              </w:rPr>
              <w:t>используется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терминология;</w:t>
            </w:r>
          </w:p>
          <w:p w14:paraId="2858FA29" w14:textId="77777777" w:rsidR="00412BCF" w:rsidRDefault="002454B2">
            <w:pPr>
              <w:pStyle w:val="TableParagraph"/>
              <w:spacing w:before="2" w:line="276" w:lineRule="auto"/>
              <w:ind w:left="107" w:right="106"/>
              <w:jc w:val="both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>показано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умение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иллюстрировать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теоретические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положения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конкретными</w:t>
            </w:r>
            <w:r>
              <w:rPr>
                <w:rFonts w:ascii="Constantia" w:hAnsi="Constantia"/>
                <w:spacing w:val="-3"/>
              </w:rPr>
              <w:t xml:space="preserve"> </w:t>
            </w:r>
            <w:r>
              <w:rPr>
                <w:rFonts w:ascii="Constantia" w:hAnsi="Constantia"/>
              </w:rPr>
              <w:t>примерами,</w:t>
            </w:r>
            <w:r>
              <w:rPr>
                <w:rFonts w:ascii="Constantia" w:hAnsi="Constantia"/>
                <w:spacing w:val="-1"/>
              </w:rPr>
              <w:t xml:space="preserve"> </w:t>
            </w:r>
            <w:r>
              <w:rPr>
                <w:rFonts w:ascii="Constantia" w:hAnsi="Constantia"/>
              </w:rPr>
              <w:t>применять</w:t>
            </w:r>
            <w:r>
              <w:rPr>
                <w:rFonts w:ascii="Constantia" w:hAnsi="Constantia"/>
                <w:spacing w:val="-2"/>
              </w:rPr>
              <w:t xml:space="preserve"> </w:t>
            </w:r>
            <w:r>
              <w:rPr>
                <w:rFonts w:ascii="Constantia" w:hAnsi="Constantia"/>
              </w:rPr>
              <w:t>их</w:t>
            </w:r>
            <w:r>
              <w:rPr>
                <w:rFonts w:ascii="Constantia" w:hAnsi="Constantia"/>
                <w:spacing w:val="-2"/>
              </w:rPr>
              <w:t xml:space="preserve"> </w:t>
            </w:r>
            <w:r>
              <w:rPr>
                <w:rFonts w:ascii="Constantia" w:hAnsi="Constantia"/>
              </w:rPr>
              <w:t>в</w:t>
            </w:r>
            <w:r>
              <w:rPr>
                <w:rFonts w:ascii="Constantia" w:hAnsi="Constantia"/>
                <w:spacing w:val="-2"/>
              </w:rPr>
              <w:t xml:space="preserve"> </w:t>
            </w:r>
            <w:r>
              <w:rPr>
                <w:rFonts w:ascii="Constantia" w:hAnsi="Constantia"/>
              </w:rPr>
              <w:t>новой</w:t>
            </w:r>
            <w:r>
              <w:rPr>
                <w:rFonts w:ascii="Constantia" w:hAnsi="Constantia"/>
                <w:spacing w:val="-2"/>
              </w:rPr>
              <w:t xml:space="preserve"> </w:t>
            </w:r>
            <w:r>
              <w:rPr>
                <w:rFonts w:ascii="Constantia" w:hAnsi="Constantia"/>
              </w:rPr>
              <w:t>ситуации;</w:t>
            </w:r>
          </w:p>
          <w:p w14:paraId="7881C5B7" w14:textId="77777777" w:rsidR="00412BCF" w:rsidRDefault="002454B2">
            <w:pPr>
              <w:pStyle w:val="TableParagraph"/>
              <w:spacing w:line="267" w:lineRule="exact"/>
              <w:ind w:left="107"/>
              <w:jc w:val="both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>продемонстрировано</w:t>
            </w:r>
            <w:r>
              <w:rPr>
                <w:rFonts w:ascii="Constantia" w:hAnsi="Constantia"/>
                <w:spacing w:val="-6"/>
              </w:rPr>
              <w:t xml:space="preserve"> </w:t>
            </w:r>
            <w:r>
              <w:rPr>
                <w:rFonts w:ascii="Constantia" w:hAnsi="Constantia"/>
              </w:rPr>
              <w:t>усвоение</w:t>
            </w:r>
            <w:r>
              <w:rPr>
                <w:rFonts w:ascii="Constantia" w:hAnsi="Constantia"/>
                <w:spacing w:val="-5"/>
              </w:rPr>
              <w:t xml:space="preserve"> </w:t>
            </w:r>
            <w:r>
              <w:rPr>
                <w:rFonts w:ascii="Constantia" w:hAnsi="Constantia"/>
              </w:rPr>
              <w:t>ранее</w:t>
            </w:r>
            <w:r>
              <w:rPr>
                <w:rFonts w:ascii="Constantia" w:hAnsi="Constantia"/>
                <w:spacing w:val="-6"/>
              </w:rPr>
              <w:t xml:space="preserve"> </w:t>
            </w:r>
            <w:r>
              <w:rPr>
                <w:rFonts w:ascii="Constantia" w:hAnsi="Constantia"/>
              </w:rPr>
              <w:t>изученных</w:t>
            </w:r>
            <w:r>
              <w:rPr>
                <w:rFonts w:ascii="Constantia" w:hAnsi="Constantia"/>
                <w:spacing w:val="-5"/>
              </w:rPr>
              <w:t xml:space="preserve"> </w:t>
            </w:r>
            <w:r>
              <w:rPr>
                <w:rFonts w:ascii="Constantia" w:hAnsi="Constantia"/>
              </w:rPr>
              <w:t>сопутствующих</w:t>
            </w:r>
          </w:p>
          <w:p w14:paraId="258B00FB" w14:textId="77777777" w:rsidR="00412BCF" w:rsidRDefault="002454B2">
            <w:pPr>
              <w:pStyle w:val="TableParagraph"/>
              <w:spacing w:before="43" w:line="276" w:lineRule="auto"/>
              <w:ind w:left="107" w:right="106"/>
              <w:jc w:val="both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>вопросов,</w:t>
            </w:r>
            <w:r>
              <w:rPr>
                <w:rFonts w:ascii="Constantia" w:hAnsi="Constantia"/>
                <w:spacing w:val="26"/>
              </w:rPr>
              <w:t xml:space="preserve"> </w:t>
            </w:r>
            <w:r>
              <w:rPr>
                <w:rFonts w:ascii="Constantia" w:hAnsi="Constantia"/>
              </w:rPr>
              <w:t>сформированность</w:t>
            </w:r>
            <w:r>
              <w:rPr>
                <w:rFonts w:ascii="Constantia" w:hAnsi="Constantia"/>
                <w:spacing w:val="25"/>
              </w:rPr>
              <w:t xml:space="preserve"> </w:t>
            </w:r>
            <w:r>
              <w:rPr>
                <w:rFonts w:ascii="Constantia" w:hAnsi="Constantia"/>
              </w:rPr>
              <w:t>и</w:t>
            </w:r>
            <w:r>
              <w:rPr>
                <w:rFonts w:ascii="Constantia" w:hAnsi="Constantia"/>
                <w:spacing w:val="25"/>
              </w:rPr>
              <w:t xml:space="preserve"> </w:t>
            </w:r>
            <w:r>
              <w:rPr>
                <w:rFonts w:ascii="Constantia" w:hAnsi="Constantia"/>
              </w:rPr>
              <w:t>устойчивость</w:t>
            </w:r>
            <w:r>
              <w:rPr>
                <w:rFonts w:ascii="Constantia" w:hAnsi="Constantia"/>
                <w:spacing w:val="25"/>
              </w:rPr>
              <w:t xml:space="preserve"> </w:t>
            </w:r>
            <w:r>
              <w:rPr>
                <w:rFonts w:ascii="Constantia" w:hAnsi="Constantia"/>
              </w:rPr>
              <w:t>компетенций,</w:t>
            </w:r>
            <w:r>
              <w:rPr>
                <w:rFonts w:ascii="Constantia" w:hAnsi="Constantia"/>
                <w:spacing w:val="27"/>
              </w:rPr>
              <w:t xml:space="preserve"> </w:t>
            </w:r>
            <w:r>
              <w:rPr>
                <w:rFonts w:ascii="Constantia" w:hAnsi="Constantia"/>
              </w:rPr>
              <w:t>умений</w:t>
            </w:r>
            <w:r>
              <w:rPr>
                <w:rFonts w:ascii="Constantia" w:hAnsi="Constantia"/>
                <w:spacing w:val="-53"/>
              </w:rPr>
              <w:t xml:space="preserve"> </w:t>
            </w:r>
            <w:r>
              <w:rPr>
                <w:rFonts w:ascii="Constantia" w:hAnsi="Constantia"/>
              </w:rPr>
              <w:t>и</w:t>
            </w:r>
            <w:r>
              <w:rPr>
                <w:rFonts w:ascii="Constantia" w:hAnsi="Constantia"/>
                <w:spacing w:val="-2"/>
              </w:rPr>
              <w:t xml:space="preserve"> </w:t>
            </w:r>
            <w:r>
              <w:rPr>
                <w:rFonts w:ascii="Constantia" w:hAnsi="Constantia"/>
              </w:rPr>
              <w:t>навыков;</w:t>
            </w:r>
          </w:p>
          <w:p w14:paraId="60B16EA1" w14:textId="77777777" w:rsidR="00412BCF" w:rsidRDefault="002454B2">
            <w:pPr>
              <w:pStyle w:val="TableParagraph"/>
              <w:spacing w:line="267" w:lineRule="exact"/>
              <w:ind w:left="107"/>
              <w:jc w:val="both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>ответ</w:t>
            </w:r>
            <w:r>
              <w:rPr>
                <w:rFonts w:ascii="Constantia" w:hAnsi="Constantia"/>
                <w:spacing w:val="-4"/>
              </w:rPr>
              <w:t xml:space="preserve"> </w:t>
            </w:r>
            <w:r>
              <w:rPr>
                <w:rFonts w:ascii="Constantia" w:hAnsi="Constantia"/>
              </w:rPr>
              <w:t>прозвучал</w:t>
            </w:r>
            <w:r>
              <w:rPr>
                <w:rFonts w:ascii="Constantia" w:hAnsi="Constantia"/>
                <w:spacing w:val="-4"/>
              </w:rPr>
              <w:t xml:space="preserve"> </w:t>
            </w:r>
            <w:r>
              <w:rPr>
                <w:rFonts w:ascii="Constantia" w:hAnsi="Constantia"/>
              </w:rPr>
              <w:t>самостоятельно,</w:t>
            </w:r>
            <w:r>
              <w:rPr>
                <w:rFonts w:ascii="Constantia" w:hAnsi="Constantia"/>
                <w:spacing w:val="-5"/>
              </w:rPr>
              <w:t xml:space="preserve"> </w:t>
            </w:r>
            <w:r>
              <w:rPr>
                <w:rFonts w:ascii="Constantia" w:hAnsi="Constantia"/>
              </w:rPr>
              <w:t>без</w:t>
            </w:r>
            <w:r>
              <w:rPr>
                <w:rFonts w:ascii="Constantia" w:hAnsi="Constantia"/>
                <w:spacing w:val="-6"/>
              </w:rPr>
              <w:t xml:space="preserve"> </w:t>
            </w:r>
            <w:r>
              <w:rPr>
                <w:rFonts w:ascii="Constantia" w:hAnsi="Constantia"/>
              </w:rPr>
              <w:t>наводящих</w:t>
            </w:r>
            <w:r>
              <w:rPr>
                <w:rFonts w:ascii="Constantia" w:hAnsi="Constantia"/>
                <w:spacing w:val="-6"/>
              </w:rPr>
              <w:t xml:space="preserve"> </w:t>
            </w:r>
            <w:r>
              <w:rPr>
                <w:rFonts w:ascii="Constantia" w:hAnsi="Constantia"/>
              </w:rPr>
              <w:t>вопросов.</w:t>
            </w:r>
          </w:p>
        </w:tc>
        <w:tc>
          <w:tcPr>
            <w:tcW w:w="2801" w:type="dxa"/>
          </w:tcPr>
          <w:p w14:paraId="11EE0157" w14:textId="77777777" w:rsidR="00412BCF" w:rsidRDefault="002454B2">
            <w:pPr>
              <w:pStyle w:val="TableParagraph"/>
              <w:spacing w:line="266" w:lineRule="exact"/>
              <w:ind w:left="281" w:right="268"/>
              <w:jc w:val="center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>отлично</w:t>
            </w:r>
          </w:p>
        </w:tc>
      </w:tr>
      <w:tr w:rsidR="00412BCF" w14:paraId="6C8805B6" w14:textId="77777777">
        <w:trPr>
          <w:trHeight w:val="2470"/>
        </w:trPr>
        <w:tc>
          <w:tcPr>
            <w:tcW w:w="7238" w:type="dxa"/>
          </w:tcPr>
          <w:p w14:paraId="4F302802" w14:textId="77777777" w:rsidR="00412BCF" w:rsidRDefault="002454B2">
            <w:pPr>
              <w:pStyle w:val="TableParagraph"/>
              <w:spacing w:before="1" w:line="276" w:lineRule="auto"/>
              <w:ind w:left="107" w:right="92"/>
              <w:jc w:val="both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 xml:space="preserve">ответ удовлетворяет в основном требованиям на оценку </w:t>
            </w:r>
            <w:r>
              <w:rPr>
                <w:rFonts w:ascii="Constantia" w:hAnsi="Constantia"/>
                <w:b/>
                <w:sz w:val="20"/>
              </w:rPr>
              <w:t xml:space="preserve">«5», </w:t>
            </w:r>
            <w:r>
              <w:rPr>
                <w:rFonts w:ascii="Constantia" w:hAnsi="Constantia"/>
              </w:rPr>
              <w:t>но при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этом может иметь следующие недостатки: в изложении допущены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небольшие</w:t>
            </w:r>
            <w:r>
              <w:rPr>
                <w:rFonts w:ascii="Constantia" w:hAnsi="Constantia"/>
                <w:spacing w:val="-2"/>
              </w:rPr>
              <w:t xml:space="preserve"> </w:t>
            </w:r>
            <w:r>
              <w:rPr>
                <w:rFonts w:ascii="Constantia" w:hAnsi="Constantia"/>
              </w:rPr>
              <w:t>пробелы,</w:t>
            </w:r>
            <w:r>
              <w:rPr>
                <w:rFonts w:ascii="Constantia" w:hAnsi="Constantia"/>
                <w:spacing w:val="-1"/>
              </w:rPr>
              <w:t xml:space="preserve"> </w:t>
            </w:r>
            <w:r>
              <w:rPr>
                <w:rFonts w:ascii="Constantia" w:hAnsi="Constantia"/>
              </w:rPr>
              <w:t>не</w:t>
            </w:r>
            <w:r>
              <w:rPr>
                <w:rFonts w:ascii="Constantia" w:hAnsi="Constantia"/>
                <w:spacing w:val="-2"/>
              </w:rPr>
              <w:t xml:space="preserve"> </w:t>
            </w:r>
            <w:r>
              <w:rPr>
                <w:rFonts w:ascii="Constantia" w:hAnsi="Constantia"/>
              </w:rPr>
              <w:t>исказившие</w:t>
            </w:r>
            <w:r>
              <w:rPr>
                <w:rFonts w:ascii="Constantia" w:hAnsi="Constantia"/>
                <w:spacing w:val="-2"/>
              </w:rPr>
              <w:t xml:space="preserve"> </w:t>
            </w:r>
            <w:r>
              <w:rPr>
                <w:rFonts w:ascii="Constantia" w:hAnsi="Constantia"/>
              </w:rPr>
              <w:t>содержание</w:t>
            </w:r>
            <w:r>
              <w:rPr>
                <w:rFonts w:ascii="Constantia" w:hAnsi="Constantia"/>
                <w:spacing w:val="-2"/>
              </w:rPr>
              <w:t xml:space="preserve"> </w:t>
            </w:r>
            <w:r>
              <w:rPr>
                <w:rFonts w:ascii="Constantia" w:hAnsi="Constantia"/>
              </w:rPr>
              <w:t>ответа;</w:t>
            </w:r>
          </w:p>
          <w:p w14:paraId="057BAB46" w14:textId="77777777" w:rsidR="00412BCF" w:rsidRDefault="002454B2">
            <w:pPr>
              <w:pStyle w:val="TableParagraph"/>
              <w:spacing w:line="278" w:lineRule="auto"/>
              <w:ind w:left="107" w:right="104"/>
              <w:jc w:val="both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>допущены</w:t>
            </w:r>
            <w:r>
              <w:rPr>
                <w:rFonts w:ascii="Constantia" w:hAnsi="Constantia"/>
                <w:spacing w:val="-3"/>
              </w:rPr>
              <w:t xml:space="preserve"> </w:t>
            </w:r>
            <w:r>
              <w:rPr>
                <w:rFonts w:ascii="Constantia" w:hAnsi="Constantia"/>
              </w:rPr>
              <w:t>один-</w:t>
            </w:r>
            <w:r>
              <w:rPr>
                <w:rFonts w:ascii="Constantia" w:hAnsi="Constantia"/>
                <w:spacing w:val="-8"/>
              </w:rPr>
              <w:t xml:space="preserve"> </w:t>
            </w:r>
            <w:r>
              <w:rPr>
                <w:rFonts w:ascii="Constantia" w:hAnsi="Constantia"/>
              </w:rPr>
              <w:t>два</w:t>
            </w:r>
            <w:r>
              <w:rPr>
                <w:rFonts w:ascii="Constantia" w:hAnsi="Constantia"/>
                <w:spacing w:val="-6"/>
              </w:rPr>
              <w:t xml:space="preserve"> </w:t>
            </w:r>
            <w:r>
              <w:rPr>
                <w:rFonts w:ascii="Constantia" w:hAnsi="Constantia"/>
              </w:rPr>
              <w:t>недочета</w:t>
            </w:r>
            <w:r>
              <w:rPr>
                <w:rFonts w:ascii="Constantia" w:hAnsi="Constantia"/>
                <w:spacing w:val="-4"/>
              </w:rPr>
              <w:t xml:space="preserve"> </w:t>
            </w:r>
            <w:r>
              <w:rPr>
                <w:rFonts w:ascii="Constantia" w:hAnsi="Constantia"/>
              </w:rPr>
              <w:t>при</w:t>
            </w:r>
            <w:r>
              <w:rPr>
                <w:rFonts w:ascii="Constantia" w:hAnsi="Constantia"/>
                <w:spacing w:val="-6"/>
              </w:rPr>
              <w:t xml:space="preserve"> </w:t>
            </w:r>
            <w:r>
              <w:rPr>
                <w:rFonts w:ascii="Constantia" w:hAnsi="Constantia"/>
              </w:rPr>
              <w:t>освещении</w:t>
            </w:r>
            <w:r>
              <w:rPr>
                <w:rFonts w:ascii="Constantia" w:hAnsi="Constantia"/>
                <w:spacing w:val="-6"/>
              </w:rPr>
              <w:t xml:space="preserve"> </w:t>
            </w:r>
            <w:r>
              <w:rPr>
                <w:rFonts w:ascii="Constantia" w:hAnsi="Constantia"/>
              </w:rPr>
              <w:t>основного</w:t>
            </w:r>
            <w:r>
              <w:rPr>
                <w:rFonts w:ascii="Constantia" w:hAnsi="Constantia"/>
                <w:spacing w:val="-2"/>
              </w:rPr>
              <w:t xml:space="preserve"> </w:t>
            </w:r>
            <w:r>
              <w:rPr>
                <w:rFonts w:ascii="Constantia" w:hAnsi="Constantia"/>
              </w:rPr>
              <w:t>содержания</w:t>
            </w:r>
            <w:r>
              <w:rPr>
                <w:rFonts w:ascii="Constantia" w:hAnsi="Constantia"/>
                <w:spacing w:val="-52"/>
              </w:rPr>
              <w:t xml:space="preserve"> </w:t>
            </w:r>
            <w:r>
              <w:rPr>
                <w:rFonts w:ascii="Constantia" w:hAnsi="Constantia"/>
              </w:rPr>
              <w:t>ответа,</w:t>
            </w:r>
            <w:r>
              <w:rPr>
                <w:rFonts w:ascii="Constantia" w:hAnsi="Constantia"/>
                <w:spacing w:val="-1"/>
              </w:rPr>
              <w:t xml:space="preserve"> </w:t>
            </w:r>
            <w:r>
              <w:rPr>
                <w:rFonts w:ascii="Constantia" w:hAnsi="Constantia"/>
              </w:rPr>
              <w:t>исправленные</w:t>
            </w:r>
            <w:r>
              <w:rPr>
                <w:rFonts w:ascii="Constantia" w:hAnsi="Constantia"/>
                <w:spacing w:val="-2"/>
              </w:rPr>
              <w:t xml:space="preserve"> </w:t>
            </w:r>
            <w:r>
              <w:rPr>
                <w:rFonts w:ascii="Constantia" w:hAnsi="Constantia"/>
              </w:rPr>
              <w:t>по замечанию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экзаменатора;</w:t>
            </w:r>
          </w:p>
          <w:p w14:paraId="74664809" w14:textId="77777777" w:rsidR="00412BCF" w:rsidRDefault="002454B2">
            <w:pPr>
              <w:pStyle w:val="TableParagraph"/>
              <w:spacing w:line="276" w:lineRule="auto"/>
              <w:ind w:left="107" w:right="97"/>
              <w:jc w:val="both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>допущены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ошибка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или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более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двух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недочетов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при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освещении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второстепенных</w:t>
            </w:r>
            <w:r>
              <w:rPr>
                <w:rFonts w:ascii="Constantia" w:hAnsi="Constantia"/>
                <w:spacing w:val="34"/>
              </w:rPr>
              <w:t xml:space="preserve"> </w:t>
            </w:r>
            <w:r>
              <w:rPr>
                <w:rFonts w:ascii="Constantia" w:hAnsi="Constantia"/>
              </w:rPr>
              <w:t>вопросов,</w:t>
            </w:r>
            <w:r>
              <w:rPr>
                <w:rFonts w:ascii="Constantia" w:hAnsi="Constantia"/>
                <w:spacing w:val="39"/>
              </w:rPr>
              <w:t xml:space="preserve"> </w:t>
            </w:r>
            <w:r>
              <w:rPr>
                <w:rFonts w:ascii="Constantia" w:hAnsi="Constantia"/>
              </w:rPr>
              <w:t>которые</w:t>
            </w:r>
            <w:r>
              <w:rPr>
                <w:rFonts w:ascii="Constantia" w:hAnsi="Constantia"/>
                <w:spacing w:val="34"/>
              </w:rPr>
              <w:t xml:space="preserve"> </w:t>
            </w:r>
            <w:r>
              <w:rPr>
                <w:rFonts w:ascii="Constantia" w:hAnsi="Constantia"/>
              </w:rPr>
              <w:t>легко</w:t>
            </w:r>
            <w:r>
              <w:rPr>
                <w:rFonts w:ascii="Constantia" w:hAnsi="Constantia"/>
                <w:spacing w:val="40"/>
              </w:rPr>
              <w:t xml:space="preserve"> </w:t>
            </w:r>
            <w:r>
              <w:rPr>
                <w:rFonts w:ascii="Constantia" w:hAnsi="Constantia"/>
              </w:rPr>
              <w:t>исправляются</w:t>
            </w:r>
            <w:r>
              <w:rPr>
                <w:rFonts w:ascii="Constantia" w:hAnsi="Constantia"/>
                <w:spacing w:val="37"/>
              </w:rPr>
              <w:t xml:space="preserve"> </w:t>
            </w:r>
            <w:r>
              <w:rPr>
                <w:rFonts w:ascii="Constantia" w:hAnsi="Constantia"/>
              </w:rPr>
              <w:t>по</w:t>
            </w:r>
          </w:p>
          <w:p w14:paraId="12E67689" w14:textId="77777777" w:rsidR="00412BCF" w:rsidRDefault="002454B2">
            <w:pPr>
              <w:pStyle w:val="TableParagraph"/>
              <w:spacing w:line="267" w:lineRule="exact"/>
              <w:ind w:left="107"/>
              <w:jc w:val="both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>замечанию</w:t>
            </w:r>
            <w:r>
              <w:rPr>
                <w:rFonts w:ascii="Constantia" w:hAnsi="Constantia"/>
                <w:spacing w:val="-5"/>
              </w:rPr>
              <w:t xml:space="preserve"> </w:t>
            </w:r>
            <w:r>
              <w:rPr>
                <w:rFonts w:ascii="Constantia" w:hAnsi="Constantia"/>
              </w:rPr>
              <w:t>экзаменатора.</w:t>
            </w:r>
          </w:p>
        </w:tc>
        <w:tc>
          <w:tcPr>
            <w:tcW w:w="2801" w:type="dxa"/>
          </w:tcPr>
          <w:p w14:paraId="2E5E2396" w14:textId="77777777" w:rsidR="00412BCF" w:rsidRDefault="002454B2">
            <w:pPr>
              <w:pStyle w:val="TableParagraph"/>
              <w:spacing w:before="1"/>
              <w:ind w:left="284" w:right="267"/>
              <w:jc w:val="center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>хорошо</w:t>
            </w:r>
          </w:p>
        </w:tc>
      </w:tr>
      <w:tr w:rsidR="00412BCF" w14:paraId="6506BF55" w14:textId="77777777">
        <w:trPr>
          <w:trHeight w:val="2474"/>
        </w:trPr>
        <w:tc>
          <w:tcPr>
            <w:tcW w:w="7238" w:type="dxa"/>
          </w:tcPr>
          <w:p w14:paraId="394FF740" w14:textId="77777777" w:rsidR="00412BCF" w:rsidRDefault="002454B2">
            <w:pPr>
              <w:pStyle w:val="TableParagraph"/>
              <w:spacing w:before="1" w:line="276" w:lineRule="auto"/>
              <w:ind w:left="107" w:right="107"/>
              <w:jc w:val="both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>неполно или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непоследовательно раскрыто содержание</w:t>
            </w:r>
            <w:r>
              <w:rPr>
                <w:rFonts w:ascii="Constantia" w:hAnsi="Constantia"/>
                <w:spacing w:val="55"/>
              </w:rPr>
              <w:t xml:space="preserve"> </w:t>
            </w:r>
            <w:r>
              <w:rPr>
                <w:rFonts w:ascii="Constantia" w:hAnsi="Constantia"/>
              </w:rPr>
              <w:t>материала,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но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показано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общее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понимание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вопроса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и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продемонстрированы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умения,</w:t>
            </w:r>
            <w:r>
              <w:rPr>
                <w:rFonts w:ascii="Constantia" w:hAnsi="Constantia"/>
                <w:spacing w:val="-2"/>
              </w:rPr>
              <w:t xml:space="preserve"> </w:t>
            </w:r>
            <w:r>
              <w:rPr>
                <w:rFonts w:ascii="Constantia" w:hAnsi="Constantia"/>
              </w:rPr>
              <w:t>достаточные</w:t>
            </w:r>
            <w:r>
              <w:rPr>
                <w:rFonts w:ascii="Constantia" w:hAnsi="Constantia"/>
                <w:spacing w:val="-2"/>
              </w:rPr>
              <w:t xml:space="preserve"> </w:t>
            </w:r>
            <w:r>
              <w:rPr>
                <w:rFonts w:ascii="Constantia" w:hAnsi="Constantia"/>
              </w:rPr>
              <w:t>для</w:t>
            </w:r>
            <w:r>
              <w:rPr>
                <w:rFonts w:ascii="Constantia" w:hAnsi="Constantia"/>
                <w:spacing w:val="-4"/>
              </w:rPr>
              <w:t xml:space="preserve"> </w:t>
            </w:r>
            <w:r>
              <w:rPr>
                <w:rFonts w:ascii="Constantia" w:hAnsi="Constantia"/>
              </w:rPr>
              <w:t>дальнейшего усвоения материала;</w:t>
            </w:r>
          </w:p>
          <w:p w14:paraId="4BCD2DE3" w14:textId="77777777" w:rsidR="00412BCF" w:rsidRDefault="002454B2">
            <w:pPr>
              <w:pStyle w:val="TableParagraph"/>
              <w:spacing w:before="2" w:line="276" w:lineRule="auto"/>
              <w:ind w:left="107" w:right="98"/>
              <w:jc w:val="both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>имелись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затруднения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или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допущены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ошибки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в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определении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понятий,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использовании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терминологии,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исправленные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после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нескольких</w:t>
            </w:r>
            <w:r>
              <w:rPr>
                <w:rFonts w:ascii="Constantia" w:hAnsi="Constantia"/>
                <w:spacing w:val="-2"/>
              </w:rPr>
              <w:t xml:space="preserve"> </w:t>
            </w:r>
            <w:r>
              <w:rPr>
                <w:rFonts w:ascii="Constantia" w:hAnsi="Constantia"/>
              </w:rPr>
              <w:t>наводящих</w:t>
            </w:r>
            <w:r>
              <w:rPr>
                <w:rFonts w:ascii="Constantia" w:hAnsi="Constantia"/>
                <w:spacing w:val="-1"/>
              </w:rPr>
              <w:t xml:space="preserve"> </w:t>
            </w:r>
            <w:r>
              <w:rPr>
                <w:rFonts w:ascii="Constantia" w:hAnsi="Constantia"/>
              </w:rPr>
              <w:t>вопросов;</w:t>
            </w:r>
          </w:p>
          <w:p w14:paraId="19663CED" w14:textId="77777777" w:rsidR="00412BCF" w:rsidRDefault="002454B2">
            <w:pPr>
              <w:pStyle w:val="TableParagraph"/>
              <w:spacing w:line="266" w:lineRule="exact"/>
              <w:ind w:left="107"/>
              <w:jc w:val="both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 xml:space="preserve">при  </w:t>
            </w:r>
            <w:r>
              <w:rPr>
                <w:rFonts w:ascii="Constantia" w:hAnsi="Constantia"/>
                <w:spacing w:val="37"/>
              </w:rPr>
              <w:t xml:space="preserve"> </w:t>
            </w:r>
            <w:r>
              <w:rPr>
                <w:rFonts w:ascii="Constantia" w:hAnsi="Constantia"/>
              </w:rPr>
              <w:t xml:space="preserve">неполном   </w:t>
            </w:r>
            <w:r>
              <w:rPr>
                <w:rFonts w:ascii="Constantia" w:hAnsi="Constantia"/>
                <w:spacing w:val="35"/>
              </w:rPr>
              <w:t xml:space="preserve"> </w:t>
            </w:r>
            <w:r>
              <w:rPr>
                <w:rFonts w:ascii="Constantia" w:hAnsi="Constantia"/>
              </w:rPr>
              <w:t xml:space="preserve">знании   </w:t>
            </w:r>
            <w:r>
              <w:rPr>
                <w:rFonts w:ascii="Constantia" w:hAnsi="Constantia"/>
                <w:spacing w:val="36"/>
              </w:rPr>
              <w:t xml:space="preserve"> </w:t>
            </w:r>
            <w:r>
              <w:rPr>
                <w:rFonts w:ascii="Constantia" w:hAnsi="Constantia"/>
              </w:rPr>
              <w:t xml:space="preserve">теоретического   </w:t>
            </w:r>
            <w:r>
              <w:rPr>
                <w:rFonts w:ascii="Constantia" w:hAnsi="Constantia"/>
                <w:spacing w:val="38"/>
              </w:rPr>
              <w:t xml:space="preserve"> </w:t>
            </w:r>
            <w:r>
              <w:rPr>
                <w:rFonts w:ascii="Constantia" w:hAnsi="Constantia"/>
              </w:rPr>
              <w:t xml:space="preserve">материала   </w:t>
            </w:r>
            <w:r>
              <w:rPr>
                <w:rFonts w:ascii="Constantia" w:hAnsi="Constantia"/>
                <w:spacing w:val="35"/>
              </w:rPr>
              <w:t xml:space="preserve"> </w:t>
            </w:r>
            <w:r>
              <w:rPr>
                <w:rFonts w:ascii="Constantia" w:hAnsi="Constantia"/>
              </w:rPr>
              <w:t>выявлена</w:t>
            </w:r>
          </w:p>
          <w:p w14:paraId="023C1350" w14:textId="77777777" w:rsidR="00412BCF" w:rsidRDefault="002454B2">
            <w:pPr>
              <w:pStyle w:val="TableParagraph"/>
              <w:spacing w:before="40"/>
              <w:ind w:left="107"/>
              <w:jc w:val="both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>недостаточная</w:t>
            </w:r>
            <w:r>
              <w:rPr>
                <w:rFonts w:ascii="Constantia" w:hAnsi="Constantia"/>
                <w:spacing w:val="-4"/>
              </w:rPr>
              <w:t xml:space="preserve"> </w:t>
            </w:r>
            <w:r>
              <w:rPr>
                <w:rFonts w:ascii="Constantia" w:hAnsi="Constantia"/>
              </w:rPr>
              <w:t>сформированность</w:t>
            </w:r>
            <w:r>
              <w:rPr>
                <w:rFonts w:ascii="Constantia" w:hAnsi="Constantia"/>
                <w:spacing w:val="44"/>
              </w:rPr>
              <w:t xml:space="preserve"> </w:t>
            </w:r>
            <w:r>
              <w:rPr>
                <w:rFonts w:ascii="Constantia" w:hAnsi="Constantia"/>
              </w:rPr>
              <w:t>компетенций,</w:t>
            </w:r>
            <w:r>
              <w:rPr>
                <w:rFonts w:ascii="Constantia" w:hAnsi="Constantia"/>
                <w:spacing w:val="-6"/>
              </w:rPr>
              <w:t xml:space="preserve"> </w:t>
            </w:r>
            <w:r>
              <w:rPr>
                <w:rFonts w:ascii="Constantia" w:hAnsi="Constantia"/>
              </w:rPr>
              <w:t>умений</w:t>
            </w:r>
            <w:r>
              <w:rPr>
                <w:rFonts w:ascii="Constantia" w:hAnsi="Constantia"/>
                <w:spacing w:val="-2"/>
              </w:rPr>
              <w:t xml:space="preserve"> </w:t>
            </w:r>
            <w:r>
              <w:rPr>
                <w:rFonts w:ascii="Constantia" w:hAnsi="Constantia"/>
              </w:rPr>
              <w:t>и</w:t>
            </w:r>
            <w:r>
              <w:rPr>
                <w:rFonts w:ascii="Constantia" w:hAnsi="Constantia"/>
                <w:spacing w:val="-6"/>
              </w:rPr>
              <w:t xml:space="preserve"> </w:t>
            </w:r>
            <w:r>
              <w:rPr>
                <w:rFonts w:ascii="Constantia" w:hAnsi="Constantia"/>
              </w:rPr>
              <w:t>навыков.</w:t>
            </w:r>
          </w:p>
        </w:tc>
        <w:tc>
          <w:tcPr>
            <w:tcW w:w="2801" w:type="dxa"/>
          </w:tcPr>
          <w:p w14:paraId="55BD94EA" w14:textId="77777777" w:rsidR="00412BCF" w:rsidRDefault="002454B2">
            <w:pPr>
              <w:pStyle w:val="TableParagraph"/>
              <w:spacing w:before="1"/>
              <w:ind w:left="280" w:right="268"/>
              <w:jc w:val="center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>удовлетворительно</w:t>
            </w:r>
          </w:p>
        </w:tc>
      </w:tr>
      <w:tr w:rsidR="00412BCF" w14:paraId="64C916E1" w14:textId="77777777">
        <w:trPr>
          <w:trHeight w:val="310"/>
        </w:trPr>
        <w:tc>
          <w:tcPr>
            <w:tcW w:w="7238" w:type="dxa"/>
          </w:tcPr>
          <w:p w14:paraId="4EE7070E" w14:textId="77777777" w:rsidR="00412BCF" w:rsidRDefault="002454B2">
            <w:pPr>
              <w:pStyle w:val="TableParagraph"/>
              <w:spacing w:line="266" w:lineRule="exact"/>
              <w:ind w:left="107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>ответ</w:t>
            </w:r>
            <w:r>
              <w:rPr>
                <w:rFonts w:ascii="Constantia" w:hAnsi="Constantia"/>
                <w:spacing w:val="-3"/>
              </w:rPr>
              <w:t xml:space="preserve"> </w:t>
            </w:r>
            <w:r>
              <w:rPr>
                <w:rFonts w:ascii="Constantia" w:hAnsi="Constantia"/>
              </w:rPr>
              <w:t>не</w:t>
            </w:r>
            <w:r>
              <w:rPr>
                <w:rFonts w:ascii="Constantia" w:hAnsi="Constantia"/>
                <w:spacing w:val="-6"/>
              </w:rPr>
              <w:t xml:space="preserve"> </w:t>
            </w:r>
            <w:r>
              <w:rPr>
                <w:rFonts w:ascii="Constantia" w:hAnsi="Constantia"/>
              </w:rPr>
              <w:t>удовлетворяет</w:t>
            </w:r>
            <w:r>
              <w:rPr>
                <w:rFonts w:ascii="Constantia" w:hAnsi="Constantia"/>
                <w:spacing w:val="-2"/>
              </w:rPr>
              <w:t xml:space="preserve"> </w:t>
            </w:r>
            <w:r>
              <w:rPr>
                <w:rFonts w:ascii="Constantia" w:hAnsi="Constantia"/>
              </w:rPr>
              <w:t>указанным</w:t>
            </w:r>
            <w:r>
              <w:rPr>
                <w:rFonts w:ascii="Constantia" w:hAnsi="Constantia"/>
                <w:spacing w:val="-9"/>
              </w:rPr>
              <w:t xml:space="preserve"> </w:t>
            </w:r>
            <w:r>
              <w:rPr>
                <w:rFonts w:ascii="Constantia" w:hAnsi="Constantia"/>
              </w:rPr>
              <w:t>требованиям</w:t>
            </w:r>
          </w:p>
        </w:tc>
        <w:tc>
          <w:tcPr>
            <w:tcW w:w="2801" w:type="dxa"/>
          </w:tcPr>
          <w:p w14:paraId="10068280" w14:textId="77777777" w:rsidR="00412BCF" w:rsidRDefault="002454B2">
            <w:pPr>
              <w:pStyle w:val="TableParagraph"/>
              <w:spacing w:line="266" w:lineRule="exact"/>
              <w:ind w:left="284" w:right="268"/>
              <w:jc w:val="center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>неудовлетворительно</w:t>
            </w:r>
          </w:p>
        </w:tc>
      </w:tr>
    </w:tbl>
    <w:p w14:paraId="117FA04A" w14:textId="77777777" w:rsidR="00A5582C" w:rsidRDefault="00A5582C"/>
    <w:p w14:paraId="439862EE" w14:textId="77777777" w:rsidR="00A12E57" w:rsidRDefault="00A12E57" w:rsidP="00A12E57">
      <w:pPr>
        <w:ind w:firstLine="709"/>
        <w:jc w:val="center"/>
        <w:rPr>
          <w:b/>
          <w:bCs/>
          <w:color w:val="000000" w:themeColor="text1"/>
          <w:sz w:val="24"/>
          <w:szCs w:val="24"/>
        </w:rPr>
      </w:pPr>
    </w:p>
    <w:p w14:paraId="3CE7AB55" w14:textId="1D258628" w:rsidR="00A12E57" w:rsidRPr="00A12E57" w:rsidRDefault="00A12E57" w:rsidP="00A12E57">
      <w:pPr>
        <w:ind w:firstLine="709"/>
        <w:jc w:val="center"/>
        <w:rPr>
          <w:b/>
          <w:bCs/>
          <w:color w:val="000000" w:themeColor="text1"/>
          <w:sz w:val="24"/>
          <w:szCs w:val="24"/>
          <w:lang w:eastAsia="ru-RU"/>
        </w:rPr>
      </w:pPr>
      <w:r w:rsidRPr="00A12E57">
        <w:rPr>
          <w:b/>
          <w:bCs/>
          <w:color w:val="000000" w:themeColor="text1"/>
          <w:sz w:val="24"/>
          <w:szCs w:val="24"/>
        </w:rPr>
        <w:t xml:space="preserve">4. </w:t>
      </w:r>
      <w:r w:rsidRPr="00A12E57">
        <w:rPr>
          <w:b/>
          <w:bCs/>
          <w:color w:val="000000" w:themeColor="text1"/>
          <w:sz w:val="24"/>
          <w:szCs w:val="24"/>
          <w:lang w:eastAsia="ru-RU"/>
        </w:rPr>
        <w:t>Ключ (правильные ответы)</w:t>
      </w:r>
    </w:p>
    <w:p w14:paraId="21DC8E9E" w14:textId="77777777" w:rsidR="00A12E57" w:rsidRDefault="00A12E57"/>
    <w:p w14:paraId="77013564" w14:textId="79AAC8E1" w:rsidR="00A12E57" w:rsidRPr="00D72BDE" w:rsidRDefault="00A12E57" w:rsidP="00A12E57">
      <w:pPr>
        <w:ind w:firstLine="426"/>
        <w:jc w:val="both"/>
        <w:rPr>
          <w:sz w:val="24"/>
          <w:szCs w:val="24"/>
        </w:rPr>
      </w:pPr>
      <w:r w:rsidRPr="00D72BDE">
        <w:rPr>
          <w:sz w:val="24"/>
          <w:szCs w:val="24"/>
        </w:rPr>
        <w:t xml:space="preserve">1. </w:t>
      </w:r>
      <w:r w:rsidRPr="00D72BDE">
        <w:rPr>
          <w:sz w:val="24"/>
          <w:szCs w:val="24"/>
        </w:rPr>
        <w:t>Ответ: А</w:t>
      </w:r>
    </w:p>
    <w:p w14:paraId="521C4DB8" w14:textId="4CEF0E35" w:rsidR="00A12E57" w:rsidRPr="00D72BDE" w:rsidRDefault="00A12E57" w:rsidP="00A12E57">
      <w:pPr>
        <w:ind w:firstLine="426"/>
        <w:jc w:val="both"/>
        <w:rPr>
          <w:sz w:val="24"/>
          <w:szCs w:val="24"/>
        </w:rPr>
      </w:pPr>
      <w:r w:rsidRPr="00D72BDE">
        <w:rPr>
          <w:sz w:val="24"/>
          <w:szCs w:val="24"/>
        </w:rPr>
        <w:t xml:space="preserve">2. </w:t>
      </w:r>
      <w:r w:rsidRPr="00D72BDE">
        <w:rPr>
          <w:sz w:val="24"/>
          <w:szCs w:val="24"/>
        </w:rPr>
        <w:t>Ответ: 1 – В, 2 – А.</w:t>
      </w:r>
    </w:p>
    <w:p w14:paraId="17DBFE64" w14:textId="37833C5F" w:rsidR="00A12E57" w:rsidRPr="00D72BDE" w:rsidRDefault="00A12E57" w:rsidP="00A12E57">
      <w:pPr>
        <w:ind w:firstLine="426"/>
        <w:jc w:val="both"/>
        <w:rPr>
          <w:sz w:val="24"/>
          <w:szCs w:val="24"/>
        </w:rPr>
      </w:pPr>
      <w:r w:rsidRPr="00D72BDE">
        <w:rPr>
          <w:sz w:val="24"/>
          <w:szCs w:val="24"/>
        </w:rPr>
        <w:t xml:space="preserve">3. </w:t>
      </w:r>
      <w:r w:rsidRPr="00D72BDE">
        <w:rPr>
          <w:sz w:val="24"/>
          <w:szCs w:val="24"/>
        </w:rPr>
        <w:t xml:space="preserve">Ответ: Китай </w:t>
      </w:r>
    </w:p>
    <w:p w14:paraId="60C8B193" w14:textId="5EB4EC2C" w:rsidR="00A12E57" w:rsidRPr="00D72BDE" w:rsidRDefault="00A12E57" w:rsidP="00A12E57">
      <w:pPr>
        <w:ind w:firstLine="426"/>
        <w:jc w:val="both"/>
        <w:rPr>
          <w:sz w:val="24"/>
          <w:szCs w:val="24"/>
        </w:rPr>
      </w:pPr>
      <w:r w:rsidRPr="00D72BDE">
        <w:rPr>
          <w:sz w:val="24"/>
          <w:szCs w:val="24"/>
        </w:rPr>
        <w:t xml:space="preserve">4. </w:t>
      </w:r>
      <w:r w:rsidRPr="00D72BDE">
        <w:rPr>
          <w:sz w:val="24"/>
          <w:szCs w:val="24"/>
        </w:rPr>
        <w:t>Ответ: A</w:t>
      </w:r>
    </w:p>
    <w:p w14:paraId="0E0E22E6" w14:textId="54DEB1E2" w:rsidR="00A12E57" w:rsidRPr="00D72BDE" w:rsidRDefault="00A12E57" w:rsidP="00A12E57">
      <w:pPr>
        <w:ind w:firstLine="426"/>
        <w:jc w:val="both"/>
        <w:rPr>
          <w:sz w:val="24"/>
          <w:szCs w:val="24"/>
        </w:rPr>
      </w:pPr>
      <w:r w:rsidRPr="00D72BDE">
        <w:rPr>
          <w:sz w:val="24"/>
          <w:szCs w:val="24"/>
        </w:rPr>
        <w:t xml:space="preserve">5. </w:t>
      </w:r>
      <w:r w:rsidRPr="00D72BDE">
        <w:rPr>
          <w:sz w:val="24"/>
          <w:szCs w:val="24"/>
        </w:rPr>
        <w:t>Ответ: количество денег в обращении</w:t>
      </w:r>
    </w:p>
    <w:p w14:paraId="06521F98" w14:textId="718FFDD6" w:rsidR="00A12E57" w:rsidRPr="00D72BDE" w:rsidRDefault="00A12E57" w:rsidP="00A12E57">
      <w:pPr>
        <w:ind w:firstLine="426"/>
        <w:jc w:val="both"/>
        <w:rPr>
          <w:sz w:val="24"/>
          <w:szCs w:val="24"/>
        </w:rPr>
      </w:pPr>
      <w:r w:rsidRPr="00D72BDE">
        <w:rPr>
          <w:sz w:val="24"/>
          <w:szCs w:val="24"/>
        </w:rPr>
        <w:t xml:space="preserve">6. </w:t>
      </w:r>
      <w:r w:rsidRPr="00D72BDE">
        <w:rPr>
          <w:sz w:val="24"/>
          <w:szCs w:val="24"/>
        </w:rPr>
        <w:t>Ответ: выпуск денег в обращение</w:t>
      </w:r>
    </w:p>
    <w:p w14:paraId="0F6306AB" w14:textId="6E7CF9C1" w:rsidR="00A12E57" w:rsidRPr="00D72BDE" w:rsidRDefault="00A12E57" w:rsidP="00A12E57">
      <w:pPr>
        <w:ind w:firstLine="426"/>
        <w:jc w:val="both"/>
        <w:rPr>
          <w:sz w:val="24"/>
          <w:szCs w:val="24"/>
        </w:rPr>
      </w:pPr>
      <w:r w:rsidRPr="00D72BDE">
        <w:rPr>
          <w:sz w:val="24"/>
          <w:szCs w:val="24"/>
        </w:rPr>
        <w:t xml:space="preserve">7. </w:t>
      </w:r>
      <w:r w:rsidRPr="00D72BDE">
        <w:rPr>
          <w:sz w:val="24"/>
          <w:szCs w:val="24"/>
        </w:rPr>
        <w:t xml:space="preserve">Ответ: 1 – А, </w:t>
      </w:r>
      <w:r w:rsidRPr="00D72BDE">
        <w:rPr>
          <w:sz w:val="24"/>
          <w:szCs w:val="24"/>
          <w:lang w:val="en-US"/>
        </w:rPr>
        <w:t>D</w:t>
      </w:r>
      <w:r w:rsidRPr="00D72BDE">
        <w:rPr>
          <w:sz w:val="24"/>
          <w:szCs w:val="24"/>
        </w:rPr>
        <w:t>. 2 – В, С.</w:t>
      </w:r>
    </w:p>
    <w:p w14:paraId="04889CE1" w14:textId="2E2E200D" w:rsidR="00A12E57" w:rsidRPr="00D72BDE" w:rsidRDefault="00A12E57" w:rsidP="00A12E57">
      <w:pPr>
        <w:ind w:firstLine="426"/>
        <w:jc w:val="both"/>
        <w:rPr>
          <w:sz w:val="24"/>
          <w:szCs w:val="24"/>
        </w:rPr>
      </w:pPr>
      <w:r w:rsidRPr="00D72BDE">
        <w:rPr>
          <w:sz w:val="24"/>
          <w:szCs w:val="24"/>
        </w:rPr>
        <w:t xml:space="preserve">8. </w:t>
      </w:r>
      <w:r w:rsidRPr="00D72BDE">
        <w:rPr>
          <w:sz w:val="24"/>
          <w:szCs w:val="24"/>
        </w:rPr>
        <w:t>Ответ C</w:t>
      </w:r>
    </w:p>
    <w:p w14:paraId="214C4541" w14:textId="36E4719D" w:rsidR="00A12E57" w:rsidRPr="00D72BDE" w:rsidRDefault="00A12E57" w:rsidP="00A12E57">
      <w:pPr>
        <w:ind w:firstLine="426"/>
        <w:jc w:val="both"/>
        <w:rPr>
          <w:sz w:val="24"/>
          <w:szCs w:val="24"/>
        </w:rPr>
      </w:pPr>
      <w:r w:rsidRPr="00D72BDE">
        <w:rPr>
          <w:sz w:val="24"/>
          <w:szCs w:val="24"/>
        </w:rPr>
        <w:t xml:space="preserve">9. </w:t>
      </w:r>
      <w:r w:rsidRPr="00D72BDE">
        <w:rPr>
          <w:sz w:val="24"/>
          <w:szCs w:val="24"/>
        </w:rPr>
        <w:t>Ответ: B</w:t>
      </w:r>
    </w:p>
    <w:p w14:paraId="0E315B32" w14:textId="68EA79AE" w:rsidR="00A12E57" w:rsidRPr="00D72BDE" w:rsidRDefault="00A12E57" w:rsidP="00A12E57">
      <w:pPr>
        <w:ind w:firstLine="426"/>
        <w:jc w:val="both"/>
        <w:rPr>
          <w:sz w:val="24"/>
          <w:szCs w:val="24"/>
        </w:rPr>
      </w:pPr>
      <w:r w:rsidRPr="00D72BDE">
        <w:rPr>
          <w:sz w:val="24"/>
          <w:szCs w:val="24"/>
        </w:rPr>
        <w:t xml:space="preserve">10. </w:t>
      </w:r>
      <w:r w:rsidRPr="00D72BDE">
        <w:rPr>
          <w:sz w:val="24"/>
          <w:szCs w:val="24"/>
        </w:rPr>
        <w:t>Ответ: B</w:t>
      </w:r>
    </w:p>
    <w:p w14:paraId="21A7FFDC" w14:textId="796FF781" w:rsidR="00A12E57" w:rsidRPr="00D72BDE" w:rsidRDefault="00A12E57" w:rsidP="00A12E57">
      <w:pPr>
        <w:ind w:firstLine="426"/>
        <w:jc w:val="both"/>
        <w:rPr>
          <w:sz w:val="24"/>
          <w:szCs w:val="24"/>
        </w:rPr>
      </w:pPr>
      <w:r w:rsidRPr="00D72BDE">
        <w:rPr>
          <w:sz w:val="24"/>
          <w:szCs w:val="24"/>
        </w:rPr>
        <w:t xml:space="preserve">11. </w:t>
      </w:r>
      <w:r w:rsidRPr="00D72BDE">
        <w:rPr>
          <w:sz w:val="24"/>
          <w:szCs w:val="24"/>
        </w:rPr>
        <w:t>Ответ: B</w:t>
      </w:r>
    </w:p>
    <w:p w14:paraId="1DD0EE54" w14:textId="710A2D26" w:rsidR="00A12E57" w:rsidRPr="00D72BDE" w:rsidRDefault="00A12E57" w:rsidP="00A12E57">
      <w:pPr>
        <w:ind w:firstLine="426"/>
        <w:jc w:val="both"/>
        <w:rPr>
          <w:sz w:val="24"/>
          <w:szCs w:val="24"/>
        </w:rPr>
      </w:pPr>
      <w:r w:rsidRPr="00D72BDE">
        <w:rPr>
          <w:sz w:val="24"/>
          <w:szCs w:val="24"/>
        </w:rPr>
        <w:t xml:space="preserve">12. </w:t>
      </w:r>
      <w:r w:rsidRPr="00D72BDE">
        <w:rPr>
          <w:sz w:val="24"/>
          <w:szCs w:val="24"/>
        </w:rPr>
        <w:t>Ответ: D</w:t>
      </w:r>
    </w:p>
    <w:p w14:paraId="296D436A" w14:textId="6257C12E" w:rsidR="00A12E57" w:rsidRPr="00D72BDE" w:rsidRDefault="00A12E57" w:rsidP="00A12E57">
      <w:pPr>
        <w:ind w:firstLine="426"/>
        <w:jc w:val="both"/>
        <w:rPr>
          <w:sz w:val="24"/>
          <w:szCs w:val="24"/>
        </w:rPr>
      </w:pPr>
      <w:r w:rsidRPr="00D72BDE">
        <w:rPr>
          <w:sz w:val="24"/>
          <w:szCs w:val="24"/>
        </w:rPr>
        <w:t xml:space="preserve">13. </w:t>
      </w:r>
      <w:r w:rsidRPr="00D72BDE">
        <w:rPr>
          <w:sz w:val="24"/>
          <w:szCs w:val="24"/>
        </w:rPr>
        <w:t>Ответ: B</w:t>
      </w:r>
    </w:p>
    <w:p w14:paraId="4A4CF10B" w14:textId="0A8A14F1" w:rsidR="00D72BDE" w:rsidRPr="00D72BDE" w:rsidRDefault="00D72BDE" w:rsidP="00D72BDE">
      <w:pPr>
        <w:ind w:firstLine="426"/>
        <w:jc w:val="both"/>
        <w:rPr>
          <w:sz w:val="24"/>
          <w:szCs w:val="24"/>
        </w:rPr>
      </w:pPr>
      <w:r w:rsidRPr="00D72BDE">
        <w:rPr>
          <w:sz w:val="24"/>
          <w:szCs w:val="24"/>
        </w:rPr>
        <w:t xml:space="preserve">14. </w:t>
      </w:r>
      <w:r w:rsidRPr="00D72BDE">
        <w:rPr>
          <w:sz w:val="24"/>
          <w:szCs w:val="24"/>
        </w:rPr>
        <w:t>Ответ: B</w:t>
      </w:r>
    </w:p>
    <w:p w14:paraId="40CF5F8C" w14:textId="571AF401" w:rsidR="00D72BDE" w:rsidRPr="00D72BDE" w:rsidRDefault="00D72BDE" w:rsidP="00D72BDE">
      <w:pPr>
        <w:ind w:firstLine="426"/>
        <w:jc w:val="both"/>
        <w:rPr>
          <w:sz w:val="24"/>
          <w:szCs w:val="24"/>
        </w:rPr>
      </w:pPr>
      <w:r w:rsidRPr="00D72BDE">
        <w:rPr>
          <w:sz w:val="24"/>
          <w:szCs w:val="24"/>
        </w:rPr>
        <w:t xml:space="preserve">15. </w:t>
      </w:r>
      <w:r w:rsidRPr="00D72BDE">
        <w:rPr>
          <w:sz w:val="24"/>
          <w:szCs w:val="24"/>
        </w:rPr>
        <w:t xml:space="preserve">Ответ: 1- В, 2 – А, С, </w:t>
      </w:r>
      <w:r w:rsidRPr="00D72BDE">
        <w:rPr>
          <w:sz w:val="24"/>
          <w:szCs w:val="24"/>
          <w:lang w:val="en-US"/>
        </w:rPr>
        <w:t>D</w:t>
      </w:r>
    </w:p>
    <w:p w14:paraId="4E2C07D8" w14:textId="4DC8C5E5" w:rsidR="00D72BDE" w:rsidRPr="00D72BDE" w:rsidRDefault="00D72BDE" w:rsidP="00D72BDE">
      <w:pPr>
        <w:ind w:firstLine="426"/>
        <w:jc w:val="both"/>
        <w:rPr>
          <w:sz w:val="24"/>
          <w:szCs w:val="24"/>
        </w:rPr>
      </w:pPr>
      <w:r w:rsidRPr="00D72BDE">
        <w:rPr>
          <w:sz w:val="24"/>
          <w:szCs w:val="24"/>
        </w:rPr>
        <w:lastRenderedPageBreak/>
        <w:t xml:space="preserve">16. </w:t>
      </w:r>
      <w:r w:rsidRPr="00D72BDE">
        <w:rPr>
          <w:sz w:val="24"/>
          <w:szCs w:val="24"/>
        </w:rPr>
        <w:t>Ответ: срочность, возвратность, обеспеченность, платность</w:t>
      </w:r>
    </w:p>
    <w:p w14:paraId="7CC62963" w14:textId="6D99175A" w:rsidR="00D72BDE" w:rsidRPr="00D72BDE" w:rsidRDefault="00D72BDE" w:rsidP="00D72BDE">
      <w:pPr>
        <w:ind w:firstLine="426"/>
        <w:jc w:val="both"/>
        <w:rPr>
          <w:sz w:val="24"/>
          <w:szCs w:val="24"/>
        </w:rPr>
      </w:pPr>
      <w:r w:rsidRPr="00D72BDE">
        <w:rPr>
          <w:sz w:val="24"/>
          <w:szCs w:val="24"/>
        </w:rPr>
        <w:t xml:space="preserve">17. </w:t>
      </w:r>
      <w:r w:rsidRPr="00D72BDE">
        <w:rPr>
          <w:sz w:val="24"/>
          <w:szCs w:val="24"/>
        </w:rPr>
        <w:t>Ответ: 2</w:t>
      </w:r>
    </w:p>
    <w:p w14:paraId="2204D62E" w14:textId="4C94B536" w:rsidR="00D72BDE" w:rsidRPr="00D72BDE" w:rsidRDefault="00D72BDE" w:rsidP="00D72BDE">
      <w:pPr>
        <w:ind w:firstLine="426"/>
        <w:jc w:val="both"/>
        <w:rPr>
          <w:sz w:val="24"/>
          <w:szCs w:val="24"/>
        </w:rPr>
      </w:pPr>
      <w:r w:rsidRPr="00D72BDE">
        <w:rPr>
          <w:sz w:val="24"/>
          <w:szCs w:val="24"/>
        </w:rPr>
        <w:t xml:space="preserve">18. </w:t>
      </w:r>
      <w:r w:rsidRPr="00D72BDE">
        <w:rPr>
          <w:sz w:val="24"/>
          <w:szCs w:val="24"/>
        </w:rPr>
        <w:t xml:space="preserve">Ответ: 1 – В, 2 – А, С. </w:t>
      </w:r>
    </w:p>
    <w:p w14:paraId="11388125" w14:textId="25450E04" w:rsidR="00D72BDE" w:rsidRPr="00D72BDE" w:rsidRDefault="00D72BDE" w:rsidP="00D72BDE">
      <w:pPr>
        <w:ind w:firstLine="426"/>
        <w:jc w:val="both"/>
        <w:rPr>
          <w:sz w:val="24"/>
          <w:szCs w:val="24"/>
        </w:rPr>
      </w:pPr>
      <w:r w:rsidRPr="00D72BDE">
        <w:rPr>
          <w:sz w:val="24"/>
          <w:szCs w:val="24"/>
        </w:rPr>
        <w:t xml:space="preserve">19. </w:t>
      </w:r>
      <w:r w:rsidRPr="00D72BDE">
        <w:rPr>
          <w:sz w:val="24"/>
          <w:szCs w:val="24"/>
        </w:rPr>
        <w:t xml:space="preserve">Ответ: 1- А, В. 2 – С, </w:t>
      </w:r>
      <w:r w:rsidRPr="00D72BDE">
        <w:rPr>
          <w:sz w:val="24"/>
          <w:szCs w:val="24"/>
          <w:lang w:val="en-US"/>
        </w:rPr>
        <w:t>D</w:t>
      </w:r>
      <w:r w:rsidRPr="00D72BDE">
        <w:rPr>
          <w:sz w:val="24"/>
          <w:szCs w:val="24"/>
        </w:rPr>
        <w:t xml:space="preserve"> </w:t>
      </w:r>
    </w:p>
    <w:p w14:paraId="329AA478" w14:textId="4AB2C167" w:rsidR="00D72BDE" w:rsidRPr="00D72BDE" w:rsidRDefault="00D72BDE" w:rsidP="00D72BDE">
      <w:pPr>
        <w:ind w:firstLine="426"/>
        <w:jc w:val="both"/>
        <w:rPr>
          <w:sz w:val="24"/>
          <w:szCs w:val="24"/>
        </w:rPr>
      </w:pPr>
      <w:r w:rsidRPr="00D72BDE">
        <w:rPr>
          <w:sz w:val="24"/>
          <w:szCs w:val="24"/>
        </w:rPr>
        <w:t xml:space="preserve">20. </w:t>
      </w:r>
      <w:r w:rsidRPr="00D72BDE">
        <w:rPr>
          <w:sz w:val="24"/>
          <w:szCs w:val="24"/>
        </w:rPr>
        <w:t>Ответ: B</w:t>
      </w:r>
    </w:p>
    <w:p w14:paraId="3FDA3AEF" w14:textId="71A4648F" w:rsidR="00A12E57" w:rsidRPr="002454B2" w:rsidRDefault="00A12E57" w:rsidP="00A12E57">
      <w:pPr>
        <w:ind w:firstLine="426"/>
        <w:jc w:val="both"/>
        <w:rPr>
          <w:b/>
          <w:sz w:val="24"/>
          <w:szCs w:val="24"/>
        </w:rPr>
      </w:pPr>
    </w:p>
    <w:p w14:paraId="3D52E245" w14:textId="22DE805C" w:rsidR="00A12E57" w:rsidRDefault="00A12E57"/>
    <w:sectPr w:rsidR="00A12E57">
      <w:pgSz w:w="11910" w:h="16840"/>
      <w:pgMar w:top="760" w:right="72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D6D1C"/>
    <w:multiLevelType w:val="hybridMultilevel"/>
    <w:tmpl w:val="44421936"/>
    <w:lvl w:ilvl="0" w:tplc="814805CA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4AAFAF2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DD7EE7EA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83EEACC2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29A637CA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9752B398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6E8082C2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AF3C1306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3BC0B71E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03475F5C"/>
    <w:multiLevelType w:val="hybridMultilevel"/>
    <w:tmpl w:val="C94287CE"/>
    <w:lvl w:ilvl="0" w:tplc="956833DC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5FB179B"/>
    <w:multiLevelType w:val="hybridMultilevel"/>
    <w:tmpl w:val="765C2594"/>
    <w:lvl w:ilvl="0" w:tplc="F078DF48">
      <w:start w:val="9"/>
      <w:numFmt w:val="decimal"/>
      <w:lvlText w:val="%1)"/>
      <w:lvlJc w:val="left"/>
      <w:pPr>
        <w:ind w:left="212" w:hanging="26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4DC4CC9E">
      <w:numFmt w:val="bullet"/>
      <w:lvlText w:val="•"/>
      <w:lvlJc w:val="left"/>
      <w:pPr>
        <w:ind w:left="1224" w:hanging="260"/>
      </w:pPr>
      <w:rPr>
        <w:rFonts w:hint="default"/>
        <w:lang w:val="ru-RU" w:eastAsia="en-US" w:bidi="ar-SA"/>
      </w:rPr>
    </w:lvl>
    <w:lvl w:ilvl="2" w:tplc="57441CA4">
      <w:numFmt w:val="bullet"/>
      <w:lvlText w:val="•"/>
      <w:lvlJc w:val="left"/>
      <w:pPr>
        <w:ind w:left="2229" w:hanging="260"/>
      </w:pPr>
      <w:rPr>
        <w:rFonts w:hint="default"/>
        <w:lang w:val="ru-RU" w:eastAsia="en-US" w:bidi="ar-SA"/>
      </w:rPr>
    </w:lvl>
    <w:lvl w:ilvl="3" w:tplc="4670B9AC">
      <w:numFmt w:val="bullet"/>
      <w:lvlText w:val="•"/>
      <w:lvlJc w:val="left"/>
      <w:pPr>
        <w:ind w:left="3234" w:hanging="260"/>
      </w:pPr>
      <w:rPr>
        <w:rFonts w:hint="default"/>
        <w:lang w:val="ru-RU" w:eastAsia="en-US" w:bidi="ar-SA"/>
      </w:rPr>
    </w:lvl>
    <w:lvl w:ilvl="4" w:tplc="7638DC18">
      <w:numFmt w:val="bullet"/>
      <w:lvlText w:val="•"/>
      <w:lvlJc w:val="left"/>
      <w:pPr>
        <w:ind w:left="4239" w:hanging="260"/>
      </w:pPr>
      <w:rPr>
        <w:rFonts w:hint="default"/>
        <w:lang w:val="ru-RU" w:eastAsia="en-US" w:bidi="ar-SA"/>
      </w:rPr>
    </w:lvl>
    <w:lvl w:ilvl="5" w:tplc="FE1E7044">
      <w:numFmt w:val="bullet"/>
      <w:lvlText w:val="•"/>
      <w:lvlJc w:val="left"/>
      <w:pPr>
        <w:ind w:left="5244" w:hanging="260"/>
      </w:pPr>
      <w:rPr>
        <w:rFonts w:hint="default"/>
        <w:lang w:val="ru-RU" w:eastAsia="en-US" w:bidi="ar-SA"/>
      </w:rPr>
    </w:lvl>
    <w:lvl w:ilvl="6" w:tplc="806C35B2">
      <w:numFmt w:val="bullet"/>
      <w:lvlText w:val="•"/>
      <w:lvlJc w:val="left"/>
      <w:pPr>
        <w:ind w:left="6248" w:hanging="260"/>
      </w:pPr>
      <w:rPr>
        <w:rFonts w:hint="default"/>
        <w:lang w:val="ru-RU" w:eastAsia="en-US" w:bidi="ar-SA"/>
      </w:rPr>
    </w:lvl>
    <w:lvl w:ilvl="7" w:tplc="4FD40704">
      <w:numFmt w:val="bullet"/>
      <w:lvlText w:val="•"/>
      <w:lvlJc w:val="left"/>
      <w:pPr>
        <w:ind w:left="7253" w:hanging="260"/>
      </w:pPr>
      <w:rPr>
        <w:rFonts w:hint="default"/>
        <w:lang w:val="ru-RU" w:eastAsia="en-US" w:bidi="ar-SA"/>
      </w:rPr>
    </w:lvl>
    <w:lvl w:ilvl="8" w:tplc="6DB0786E">
      <w:numFmt w:val="bullet"/>
      <w:lvlText w:val="•"/>
      <w:lvlJc w:val="left"/>
      <w:pPr>
        <w:ind w:left="8258" w:hanging="260"/>
      </w:pPr>
      <w:rPr>
        <w:rFonts w:hint="default"/>
        <w:lang w:val="ru-RU" w:eastAsia="en-US" w:bidi="ar-SA"/>
      </w:rPr>
    </w:lvl>
  </w:abstractNum>
  <w:abstractNum w:abstractNumId="3" w15:restartNumberingAfterBreak="0">
    <w:nsid w:val="096056CC"/>
    <w:multiLevelType w:val="hybridMultilevel"/>
    <w:tmpl w:val="4EF8F08A"/>
    <w:lvl w:ilvl="0" w:tplc="7E120E74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99C9596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15082152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CD326B80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A030F11E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C5BC609E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E3F6D4BA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911AF5E2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65F288A8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0AD36EC0"/>
    <w:multiLevelType w:val="hybridMultilevel"/>
    <w:tmpl w:val="F8161F20"/>
    <w:lvl w:ilvl="0" w:tplc="60065C3C">
      <w:start w:val="2"/>
      <w:numFmt w:val="decimal"/>
      <w:lvlText w:val="%1."/>
      <w:lvlJc w:val="left"/>
      <w:pPr>
        <w:ind w:left="39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F508D5E">
      <w:numFmt w:val="bullet"/>
      <w:lvlText w:val="•"/>
      <w:lvlJc w:val="left"/>
      <w:pPr>
        <w:ind w:left="1386" w:hanging="181"/>
      </w:pPr>
      <w:rPr>
        <w:rFonts w:hint="default"/>
        <w:lang w:val="ru-RU" w:eastAsia="en-US" w:bidi="ar-SA"/>
      </w:rPr>
    </w:lvl>
    <w:lvl w:ilvl="2" w:tplc="F8187454">
      <w:numFmt w:val="bullet"/>
      <w:lvlText w:val="•"/>
      <w:lvlJc w:val="left"/>
      <w:pPr>
        <w:ind w:left="2373" w:hanging="181"/>
      </w:pPr>
      <w:rPr>
        <w:rFonts w:hint="default"/>
        <w:lang w:val="ru-RU" w:eastAsia="en-US" w:bidi="ar-SA"/>
      </w:rPr>
    </w:lvl>
    <w:lvl w:ilvl="3" w:tplc="2DDEF300">
      <w:numFmt w:val="bullet"/>
      <w:lvlText w:val="•"/>
      <w:lvlJc w:val="left"/>
      <w:pPr>
        <w:ind w:left="3360" w:hanging="181"/>
      </w:pPr>
      <w:rPr>
        <w:rFonts w:hint="default"/>
        <w:lang w:val="ru-RU" w:eastAsia="en-US" w:bidi="ar-SA"/>
      </w:rPr>
    </w:lvl>
    <w:lvl w:ilvl="4" w:tplc="D1FC4DFC">
      <w:numFmt w:val="bullet"/>
      <w:lvlText w:val="•"/>
      <w:lvlJc w:val="left"/>
      <w:pPr>
        <w:ind w:left="4347" w:hanging="181"/>
      </w:pPr>
      <w:rPr>
        <w:rFonts w:hint="default"/>
        <w:lang w:val="ru-RU" w:eastAsia="en-US" w:bidi="ar-SA"/>
      </w:rPr>
    </w:lvl>
    <w:lvl w:ilvl="5" w:tplc="46FCC5AA">
      <w:numFmt w:val="bullet"/>
      <w:lvlText w:val="•"/>
      <w:lvlJc w:val="left"/>
      <w:pPr>
        <w:ind w:left="5334" w:hanging="181"/>
      </w:pPr>
      <w:rPr>
        <w:rFonts w:hint="default"/>
        <w:lang w:val="ru-RU" w:eastAsia="en-US" w:bidi="ar-SA"/>
      </w:rPr>
    </w:lvl>
    <w:lvl w:ilvl="6" w:tplc="A1048B9E">
      <w:numFmt w:val="bullet"/>
      <w:lvlText w:val="•"/>
      <w:lvlJc w:val="left"/>
      <w:pPr>
        <w:ind w:left="6320" w:hanging="181"/>
      </w:pPr>
      <w:rPr>
        <w:rFonts w:hint="default"/>
        <w:lang w:val="ru-RU" w:eastAsia="en-US" w:bidi="ar-SA"/>
      </w:rPr>
    </w:lvl>
    <w:lvl w:ilvl="7" w:tplc="C3D666E0">
      <w:numFmt w:val="bullet"/>
      <w:lvlText w:val="•"/>
      <w:lvlJc w:val="left"/>
      <w:pPr>
        <w:ind w:left="7307" w:hanging="181"/>
      </w:pPr>
      <w:rPr>
        <w:rFonts w:hint="default"/>
        <w:lang w:val="ru-RU" w:eastAsia="en-US" w:bidi="ar-SA"/>
      </w:rPr>
    </w:lvl>
    <w:lvl w:ilvl="8" w:tplc="30E8877A">
      <w:numFmt w:val="bullet"/>
      <w:lvlText w:val="•"/>
      <w:lvlJc w:val="left"/>
      <w:pPr>
        <w:ind w:left="8294" w:hanging="181"/>
      </w:pPr>
      <w:rPr>
        <w:rFonts w:hint="default"/>
        <w:lang w:val="ru-RU" w:eastAsia="en-US" w:bidi="ar-SA"/>
      </w:rPr>
    </w:lvl>
  </w:abstractNum>
  <w:abstractNum w:abstractNumId="5" w15:restartNumberingAfterBreak="0">
    <w:nsid w:val="0C4E39B1"/>
    <w:multiLevelType w:val="hybridMultilevel"/>
    <w:tmpl w:val="09D6C6A8"/>
    <w:lvl w:ilvl="0" w:tplc="CBA647D2">
      <w:start w:val="1"/>
      <w:numFmt w:val="decimal"/>
      <w:lvlText w:val="%1."/>
      <w:lvlJc w:val="left"/>
      <w:pPr>
        <w:ind w:left="452" w:hanging="240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A7D64880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DAC0A428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112886CE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1840C16A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7A1AA6B4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B908D8D2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97E259FE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BC1E73C8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0C5D0DEC"/>
    <w:multiLevelType w:val="hybridMultilevel"/>
    <w:tmpl w:val="91BAFD62"/>
    <w:lvl w:ilvl="0" w:tplc="2D94FFE4">
      <w:start w:val="7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676FA64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9636FB7A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27821E14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4BBCF1CE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050E5512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F754ED16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0860982A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226265C4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0D69161C"/>
    <w:multiLevelType w:val="hybridMultilevel"/>
    <w:tmpl w:val="C1743A9A"/>
    <w:lvl w:ilvl="0" w:tplc="9FD42588">
      <w:start w:val="13"/>
      <w:numFmt w:val="decimal"/>
      <w:lvlText w:val="%1."/>
      <w:lvlJc w:val="left"/>
      <w:pPr>
        <w:ind w:left="513" w:hanging="3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6041ECA">
      <w:numFmt w:val="bullet"/>
      <w:lvlText w:val="•"/>
      <w:lvlJc w:val="left"/>
      <w:pPr>
        <w:ind w:left="1494" w:hanging="301"/>
      </w:pPr>
      <w:rPr>
        <w:rFonts w:hint="default"/>
        <w:lang w:val="ru-RU" w:eastAsia="en-US" w:bidi="ar-SA"/>
      </w:rPr>
    </w:lvl>
    <w:lvl w:ilvl="2" w:tplc="A7A2A56A">
      <w:numFmt w:val="bullet"/>
      <w:lvlText w:val="•"/>
      <w:lvlJc w:val="left"/>
      <w:pPr>
        <w:ind w:left="2469" w:hanging="301"/>
      </w:pPr>
      <w:rPr>
        <w:rFonts w:hint="default"/>
        <w:lang w:val="ru-RU" w:eastAsia="en-US" w:bidi="ar-SA"/>
      </w:rPr>
    </w:lvl>
    <w:lvl w:ilvl="3" w:tplc="65F02D14">
      <w:numFmt w:val="bullet"/>
      <w:lvlText w:val="•"/>
      <w:lvlJc w:val="left"/>
      <w:pPr>
        <w:ind w:left="3444" w:hanging="301"/>
      </w:pPr>
      <w:rPr>
        <w:rFonts w:hint="default"/>
        <w:lang w:val="ru-RU" w:eastAsia="en-US" w:bidi="ar-SA"/>
      </w:rPr>
    </w:lvl>
    <w:lvl w:ilvl="4" w:tplc="D39EF54C">
      <w:numFmt w:val="bullet"/>
      <w:lvlText w:val="•"/>
      <w:lvlJc w:val="left"/>
      <w:pPr>
        <w:ind w:left="4419" w:hanging="301"/>
      </w:pPr>
      <w:rPr>
        <w:rFonts w:hint="default"/>
        <w:lang w:val="ru-RU" w:eastAsia="en-US" w:bidi="ar-SA"/>
      </w:rPr>
    </w:lvl>
    <w:lvl w:ilvl="5" w:tplc="16725AA6">
      <w:numFmt w:val="bullet"/>
      <w:lvlText w:val="•"/>
      <w:lvlJc w:val="left"/>
      <w:pPr>
        <w:ind w:left="5394" w:hanging="301"/>
      </w:pPr>
      <w:rPr>
        <w:rFonts w:hint="default"/>
        <w:lang w:val="ru-RU" w:eastAsia="en-US" w:bidi="ar-SA"/>
      </w:rPr>
    </w:lvl>
    <w:lvl w:ilvl="6" w:tplc="2B42F504">
      <w:numFmt w:val="bullet"/>
      <w:lvlText w:val="•"/>
      <w:lvlJc w:val="left"/>
      <w:pPr>
        <w:ind w:left="6368" w:hanging="301"/>
      </w:pPr>
      <w:rPr>
        <w:rFonts w:hint="default"/>
        <w:lang w:val="ru-RU" w:eastAsia="en-US" w:bidi="ar-SA"/>
      </w:rPr>
    </w:lvl>
    <w:lvl w:ilvl="7" w:tplc="39B663F2">
      <w:numFmt w:val="bullet"/>
      <w:lvlText w:val="•"/>
      <w:lvlJc w:val="left"/>
      <w:pPr>
        <w:ind w:left="7343" w:hanging="301"/>
      </w:pPr>
      <w:rPr>
        <w:rFonts w:hint="default"/>
        <w:lang w:val="ru-RU" w:eastAsia="en-US" w:bidi="ar-SA"/>
      </w:rPr>
    </w:lvl>
    <w:lvl w:ilvl="8" w:tplc="9384ADDC">
      <w:numFmt w:val="bullet"/>
      <w:lvlText w:val="•"/>
      <w:lvlJc w:val="left"/>
      <w:pPr>
        <w:ind w:left="8318" w:hanging="301"/>
      </w:pPr>
      <w:rPr>
        <w:rFonts w:hint="default"/>
        <w:lang w:val="ru-RU" w:eastAsia="en-US" w:bidi="ar-SA"/>
      </w:rPr>
    </w:lvl>
  </w:abstractNum>
  <w:abstractNum w:abstractNumId="8" w15:restartNumberingAfterBreak="0">
    <w:nsid w:val="11576093"/>
    <w:multiLevelType w:val="hybridMultilevel"/>
    <w:tmpl w:val="5F4423A6"/>
    <w:lvl w:ilvl="0" w:tplc="0CAEC58A">
      <w:start w:val="6"/>
      <w:numFmt w:val="decimal"/>
      <w:lvlText w:val="%1."/>
      <w:lvlJc w:val="left"/>
      <w:pPr>
        <w:ind w:left="39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F8238D2">
      <w:numFmt w:val="bullet"/>
      <w:lvlText w:val="•"/>
      <w:lvlJc w:val="left"/>
      <w:pPr>
        <w:ind w:left="1386" w:hanging="181"/>
      </w:pPr>
      <w:rPr>
        <w:rFonts w:hint="default"/>
        <w:lang w:val="ru-RU" w:eastAsia="en-US" w:bidi="ar-SA"/>
      </w:rPr>
    </w:lvl>
    <w:lvl w:ilvl="2" w:tplc="3CF4CBF8">
      <w:numFmt w:val="bullet"/>
      <w:lvlText w:val="•"/>
      <w:lvlJc w:val="left"/>
      <w:pPr>
        <w:ind w:left="2373" w:hanging="181"/>
      </w:pPr>
      <w:rPr>
        <w:rFonts w:hint="default"/>
        <w:lang w:val="ru-RU" w:eastAsia="en-US" w:bidi="ar-SA"/>
      </w:rPr>
    </w:lvl>
    <w:lvl w:ilvl="3" w:tplc="99E09134">
      <w:numFmt w:val="bullet"/>
      <w:lvlText w:val="•"/>
      <w:lvlJc w:val="left"/>
      <w:pPr>
        <w:ind w:left="3360" w:hanging="181"/>
      </w:pPr>
      <w:rPr>
        <w:rFonts w:hint="default"/>
        <w:lang w:val="ru-RU" w:eastAsia="en-US" w:bidi="ar-SA"/>
      </w:rPr>
    </w:lvl>
    <w:lvl w:ilvl="4" w:tplc="20DABDA4">
      <w:numFmt w:val="bullet"/>
      <w:lvlText w:val="•"/>
      <w:lvlJc w:val="left"/>
      <w:pPr>
        <w:ind w:left="4347" w:hanging="181"/>
      </w:pPr>
      <w:rPr>
        <w:rFonts w:hint="default"/>
        <w:lang w:val="ru-RU" w:eastAsia="en-US" w:bidi="ar-SA"/>
      </w:rPr>
    </w:lvl>
    <w:lvl w:ilvl="5" w:tplc="AFD61FD4">
      <w:numFmt w:val="bullet"/>
      <w:lvlText w:val="•"/>
      <w:lvlJc w:val="left"/>
      <w:pPr>
        <w:ind w:left="5334" w:hanging="181"/>
      </w:pPr>
      <w:rPr>
        <w:rFonts w:hint="default"/>
        <w:lang w:val="ru-RU" w:eastAsia="en-US" w:bidi="ar-SA"/>
      </w:rPr>
    </w:lvl>
    <w:lvl w:ilvl="6" w:tplc="7EEA3C68">
      <w:numFmt w:val="bullet"/>
      <w:lvlText w:val="•"/>
      <w:lvlJc w:val="left"/>
      <w:pPr>
        <w:ind w:left="6320" w:hanging="181"/>
      </w:pPr>
      <w:rPr>
        <w:rFonts w:hint="default"/>
        <w:lang w:val="ru-RU" w:eastAsia="en-US" w:bidi="ar-SA"/>
      </w:rPr>
    </w:lvl>
    <w:lvl w:ilvl="7" w:tplc="D2DA6D52">
      <w:numFmt w:val="bullet"/>
      <w:lvlText w:val="•"/>
      <w:lvlJc w:val="left"/>
      <w:pPr>
        <w:ind w:left="7307" w:hanging="181"/>
      </w:pPr>
      <w:rPr>
        <w:rFonts w:hint="default"/>
        <w:lang w:val="ru-RU" w:eastAsia="en-US" w:bidi="ar-SA"/>
      </w:rPr>
    </w:lvl>
    <w:lvl w:ilvl="8" w:tplc="4DD2D07C">
      <w:numFmt w:val="bullet"/>
      <w:lvlText w:val="•"/>
      <w:lvlJc w:val="left"/>
      <w:pPr>
        <w:ind w:left="8294" w:hanging="181"/>
      </w:pPr>
      <w:rPr>
        <w:rFonts w:hint="default"/>
        <w:lang w:val="ru-RU" w:eastAsia="en-US" w:bidi="ar-SA"/>
      </w:rPr>
    </w:lvl>
  </w:abstractNum>
  <w:abstractNum w:abstractNumId="9" w15:restartNumberingAfterBreak="0">
    <w:nsid w:val="12185729"/>
    <w:multiLevelType w:val="hybridMultilevel"/>
    <w:tmpl w:val="F62E0496"/>
    <w:lvl w:ilvl="0" w:tplc="718C625C">
      <w:start w:val="1"/>
      <w:numFmt w:val="decimal"/>
      <w:lvlText w:val="%1."/>
      <w:lvlJc w:val="left"/>
      <w:pPr>
        <w:ind w:left="39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8A8DCF8">
      <w:numFmt w:val="bullet"/>
      <w:lvlText w:val="•"/>
      <w:lvlJc w:val="left"/>
      <w:pPr>
        <w:ind w:left="1386" w:hanging="181"/>
      </w:pPr>
      <w:rPr>
        <w:rFonts w:hint="default"/>
        <w:lang w:val="ru-RU" w:eastAsia="en-US" w:bidi="ar-SA"/>
      </w:rPr>
    </w:lvl>
    <w:lvl w:ilvl="2" w:tplc="D97E7698">
      <w:numFmt w:val="bullet"/>
      <w:lvlText w:val="•"/>
      <w:lvlJc w:val="left"/>
      <w:pPr>
        <w:ind w:left="2373" w:hanging="181"/>
      </w:pPr>
      <w:rPr>
        <w:rFonts w:hint="default"/>
        <w:lang w:val="ru-RU" w:eastAsia="en-US" w:bidi="ar-SA"/>
      </w:rPr>
    </w:lvl>
    <w:lvl w:ilvl="3" w:tplc="0E3EC65A">
      <w:numFmt w:val="bullet"/>
      <w:lvlText w:val="•"/>
      <w:lvlJc w:val="left"/>
      <w:pPr>
        <w:ind w:left="3360" w:hanging="181"/>
      </w:pPr>
      <w:rPr>
        <w:rFonts w:hint="default"/>
        <w:lang w:val="ru-RU" w:eastAsia="en-US" w:bidi="ar-SA"/>
      </w:rPr>
    </w:lvl>
    <w:lvl w:ilvl="4" w:tplc="EDA22804">
      <w:numFmt w:val="bullet"/>
      <w:lvlText w:val="•"/>
      <w:lvlJc w:val="left"/>
      <w:pPr>
        <w:ind w:left="4347" w:hanging="181"/>
      </w:pPr>
      <w:rPr>
        <w:rFonts w:hint="default"/>
        <w:lang w:val="ru-RU" w:eastAsia="en-US" w:bidi="ar-SA"/>
      </w:rPr>
    </w:lvl>
    <w:lvl w:ilvl="5" w:tplc="774033CE">
      <w:numFmt w:val="bullet"/>
      <w:lvlText w:val="•"/>
      <w:lvlJc w:val="left"/>
      <w:pPr>
        <w:ind w:left="5334" w:hanging="181"/>
      </w:pPr>
      <w:rPr>
        <w:rFonts w:hint="default"/>
        <w:lang w:val="ru-RU" w:eastAsia="en-US" w:bidi="ar-SA"/>
      </w:rPr>
    </w:lvl>
    <w:lvl w:ilvl="6" w:tplc="B0D4271A">
      <w:numFmt w:val="bullet"/>
      <w:lvlText w:val="•"/>
      <w:lvlJc w:val="left"/>
      <w:pPr>
        <w:ind w:left="6320" w:hanging="181"/>
      </w:pPr>
      <w:rPr>
        <w:rFonts w:hint="default"/>
        <w:lang w:val="ru-RU" w:eastAsia="en-US" w:bidi="ar-SA"/>
      </w:rPr>
    </w:lvl>
    <w:lvl w:ilvl="7" w:tplc="7C66B7FC">
      <w:numFmt w:val="bullet"/>
      <w:lvlText w:val="•"/>
      <w:lvlJc w:val="left"/>
      <w:pPr>
        <w:ind w:left="7307" w:hanging="181"/>
      </w:pPr>
      <w:rPr>
        <w:rFonts w:hint="default"/>
        <w:lang w:val="ru-RU" w:eastAsia="en-US" w:bidi="ar-SA"/>
      </w:rPr>
    </w:lvl>
    <w:lvl w:ilvl="8" w:tplc="B372CA7E">
      <w:numFmt w:val="bullet"/>
      <w:lvlText w:val="•"/>
      <w:lvlJc w:val="left"/>
      <w:pPr>
        <w:ind w:left="8294" w:hanging="181"/>
      </w:pPr>
      <w:rPr>
        <w:rFonts w:hint="default"/>
        <w:lang w:val="ru-RU" w:eastAsia="en-US" w:bidi="ar-SA"/>
      </w:rPr>
    </w:lvl>
  </w:abstractNum>
  <w:abstractNum w:abstractNumId="10" w15:restartNumberingAfterBreak="0">
    <w:nsid w:val="138809F5"/>
    <w:multiLevelType w:val="hybridMultilevel"/>
    <w:tmpl w:val="678A9520"/>
    <w:lvl w:ilvl="0" w:tplc="65C6E772">
      <w:start w:val="1"/>
      <w:numFmt w:val="decimal"/>
      <w:lvlText w:val="%1."/>
      <w:lvlJc w:val="left"/>
      <w:pPr>
        <w:ind w:left="21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10800FC">
      <w:numFmt w:val="bullet"/>
      <w:lvlText w:val="•"/>
      <w:lvlJc w:val="left"/>
      <w:pPr>
        <w:ind w:left="1224" w:hanging="240"/>
      </w:pPr>
      <w:rPr>
        <w:rFonts w:hint="default"/>
        <w:lang w:val="ru-RU" w:eastAsia="en-US" w:bidi="ar-SA"/>
      </w:rPr>
    </w:lvl>
    <w:lvl w:ilvl="2" w:tplc="45D8CD96">
      <w:numFmt w:val="bullet"/>
      <w:lvlText w:val="•"/>
      <w:lvlJc w:val="left"/>
      <w:pPr>
        <w:ind w:left="2229" w:hanging="240"/>
      </w:pPr>
      <w:rPr>
        <w:rFonts w:hint="default"/>
        <w:lang w:val="ru-RU" w:eastAsia="en-US" w:bidi="ar-SA"/>
      </w:rPr>
    </w:lvl>
    <w:lvl w:ilvl="3" w:tplc="AC6ADAF2">
      <w:numFmt w:val="bullet"/>
      <w:lvlText w:val="•"/>
      <w:lvlJc w:val="left"/>
      <w:pPr>
        <w:ind w:left="3234" w:hanging="240"/>
      </w:pPr>
      <w:rPr>
        <w:rFonts w:hint="default"/>
        <w:lang w:val="ru-RU" w:eastAsia="en-US" w:bidi="ar-SA"/>
      </w:rPr>
    </w:lvl>
    <w:lvl w:ilvl="4" w:tplc="F314C956">
      <w:numFmt w:val="bullet"/>
      <w:lvlText w:val="•"/>
      <w:lvlJc w:val="left"/>
      <w:pPr>
        <w:ind w:left="4239" w:hanging="240"/>
      </w:pPr>
      <w:rPr>
        <w:rFonts w:hint="default"/>
        <w:lang w:val="ru-RU" w:eastAsia="en-US" w:bidi="ar-SA"/>
      </w:rPr>
    </w:lvl>
    <w:lvl w:ilvl="5" w:tplc="8FBE0656">
      <w:numFmt w:val="bullet"/>
      <w:lvlText w:val="•"/>
      <w:lvlJc w:val="left"/>
      <w:pPr>
        <w:ind w:left="5244" w:hanging="240"/>
      </w:pPr>
      <w:rPr>
        <w:rFonts w:hint="default"/>
        <w:lang w:val="ru-RU" w:eastAsia="en-US" w:bidi="ar-SA"/>
      </w:rPr>
    </w:lvl>
    <w:lvl w:ilvl="6" w:tplc="83AE1CD0">
      <w:numFmt w:val="bullet"/>
      <w:lvlText w:val="•"/>
      <w:lvlJc w:val="left"/>
      <w:pPr>
        <w:ind w:left="6248" w:hanging="240"/>
      </w:pPr>
      <w:rPr>
        <w:rFonts w:hint="default"/>
        <w:lang w:val="ru-RU" w:eastAsia="en-US" w:bidi="ar-SA"/>
      </w:rPr>
    </w:lvl>
    <w:lvl w:ilvl="7" w:tplc="AB94F98A">
      <w:numFmt w:val="bullet"/>
      <w:lvlText w:val="•"/>
      <w:lvlJc w:val="left"/>
      <w:pPr>
        <w:ind w:left="7253" w:hanging="240"/>
      </w:pPr>
      <w:rPr>
        <w:rFonts w:hint="default"/>
        <w:lang w:val="ru-RU" w:eastAsia="en-US" w:bidi="ar-SA"/>
      </w:rPr>
    </w:lvl>
    <w:lvl w:ilvl="8" w:tplc="CAEEC3EC">
      <w:numFmt w:val="bullet"/>
      <w:lvlText w:val="•"/>
      <w:lvlJc w:val="left"/>
      <w:pPr>
        <w:ind w:left="8258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16405C44"/>
    <w:multiLevelType w:val="hybridMultilevel"/>
    <w:tmpl w:val="DCCAD6E2"/>
    <w:lvl w:ilvl="0" w:tplc="3C68B532">
      <w:numFmt w:val="bullet"/>
      <w:lvlText w:val="–"/>
      <w:lvlJc w:val="left"/>
      <w:pPr>
        <w:ind w:left="295" w:hanging="2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0982E0C">
      <w:numFmt w:val="bullet"/>
      <w:lvlText w:val="•"/>
      <w:lvlJc w:val="left"/>
      <w:pPr>
        <w:ind w:left="875" w:hanging="200"/>
      </w:pPr>
      <w:rPr>
        <w:rFonts w:hint="default"/>
        <w:lang w:val="ru-RU" w:eastAsia="en-US" w:bidi="ar-SA"/>
      </w:rPr>
    </w:lvl>
    <w:lvl w:ilvl="2" w:tplc="0ACEC19E">
      <w:numFmt w:val="bullet"/>
      <w:lvlText w:val="•"/>
      <w:lvlJc w:val="left"/>
      <w:pPr>
        <w:ind w:left="1450" w:hanging="200"/>
      </w:pPr>
      <w:rPr>
        <w:rFonts w:hint="default"/>
        <w:lang w:val="ru-RU" w:eastAsia="en-US" w:bidi="ar-SA"/>
      </w:rPr>
    </w:lvl>
    <w:lvl w:ilvl="3" w:tplc="60ECC12C">
      <w:numFmt w:val="bullet"/>
      <w:lvlText w:val="•"/>
      <w:lvlJc w:val="left"/>
      <w:pPr>
        <w:ind w:left="2025" w:hanging="200"/>
      </w:pPr>
      <w:rPr>
        <w:rFonts w:hint="default"/>
        <w:lang w:val="ru-RU" w:eastAsia="en-US" w:bidi="ar-SA"/>
      </w:rPr>
    </w:lvl>
    <w:lvl w:ilvl="4" w:tplc="4C0CC8F4">
      <w:numFmt w:val="bullet"/>
      <w:lvlText w:val="•"/>
      <w:lvlJc w:val="left"/>
      <w:pPr>
        <w:ind w:left="2600" w:hanging="200"/>
      </w:pPr>
      <w:rPr>
        <w:rFonts w:hint="default"/>
        <w:lang w:val="ru-RU" w:eastAsia="en-US" w:bidi="ar-SA"/>
      </w:rPr>
    </w:lvl>
    <w:lvl w:ilvl="5" w:tplc="F176E3C8">
      <w:numFmt w:val="bullet"/>
      <w:lvlText w:val="•"/>
      <w:lvlJc w:val="left"/>
      <w:pPr>
        <w:ind w:left="3175" w:hanging="200"/>
      </w:pPr>
      <w:rPr>
        <w:rFonts w:hint="default"/>
        <w:lang w:val="ru-RU" w:eastAsia="en-US" w:bidi="ar-SA"/>
      </w:rPr>
    </w:lvl>
    <w:lvl w:ilvl="6" w:tplc="31AE3634">
      <w:numFmt w:val="bullet"/>
      <w:lvlText w:val="•"/>
      <w:lvlJc w:val="left"/>
      <w:pPr>
        <w:ind w:left="3750" w:hanging="200"/>
      </w:pPr>
      <w:rPr>
        <w:rFonts w:hint="default"/>
        <w:lang w:val="ru-RU" w:eastAsia="en-US" w:bidi="ar-SA"/>
      </w:rPr>
    </w:lvl>
    <w:lvl w:ilvl="7" w:tplc="F10AB620">
      <w:numFmt w:val="bullet"/>
      <w:lvlText w:val="•"/>
      <w:lvlJc w:val="left"/>
      <w:pPr>
        <w:ind w:left="4325" w:hanging="200"/>
      </w:pPr>
      <w:rPr>
        <w:rFonts w:hint="default"/>
        <w:lang w:val="ru-RU" w:eastAsia="en-US" w:bidi="ar-SA"/>
      </w:rPr>
    </w:lvl>
    <w:lvl w:ilvl="8" w:tplc="91F860FE">
      <w:numFmt w:val="bullet"/>
      <w:lvlText w:val="•"/>
      <w:lvlJc w:val="left"/>
      <w:pPr>
        <w:ind w:left="4900" w:hanging="200"/>
      </w:pPr>
      <w:rPr>
        <w:rFonts w:hint="default"/>
        <w:lang w:val="ru-RU" w:eastAsia="en-US" w:bidi="ar-SA"/>
      </w:rPr>
    </w:lvl>
  </w:abstractNum>
  <w:abstractNum w:abstractNumId="12" w15:restartNumberingAfterBreak="0">
    <w:nsid w:val="1B3C79DA"/>
    <w:multiLevelType w:val="hybridMultilevel"/>
    <w:tmpl w:val="E0ACE2EC"/>
    <w:lvl w:ilvl="0" w:tplc="B6AEAA7C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B4B54B3"/>
    <w:multiLevelType w:val="hybridMultilevel"/>
    <w:tmpl w:val="4A26EC6A"/>
    <w:lvl w:ilvl="0" w:tplc="45343718">
      <w:start w:val="4"/>
      <w:numFmt w:val="decimal"/>
      <w:lvlText w:val="%1."/>
      <w:lvlJc w:val="left"/>
      <w:pPr>
        <w:ind w:left="21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54ECD7A">
      <w:start w:val="1"/>
      <w:numFmt w:val="decimal"/>
      <w:lvlText w:val="%2."/>
      <w:lvlJc w:val="left"/>
      <w:pPr>
        <w:ind w:left="93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3848AD14">
      <w:numFmt w:val="bullet"/>
      <w:lvlText w:val="•"/>
      <w:lvlJc w:val="left"/>
      <w:pPr>
        <w:ind w:left="1976" w:hanging="360"/>
      </w:pPr>
      <w:rPr>
        <w:rFonts w:hint="default"/>
        <w:lang w:val="ru-RU" w:eastAsia="en-US" w:bidi="ar-SA"/>
      </w:rPr>
    </w:lvl>
    <w:lvl w:ilvl="3" w:tplc="8A624FF6">
      <w:numFmt w:val="bullet"/>
      <w:lvlText w:val="•"/>
      <w:lvlJc w:val="left"/>
      <w:pPr>
        <w:ind w:left="3012" w:hanging="360"/>
      </w:pPr>
      <w:rPr>
        <w:rFonts w:hint="default"/>
        <w:lang w:val="ru-RU" w:eastAsia="en-US" w:bidi="ar-SA"/>
      </w:rPr>
    </w:lvl>
    <w:lvl w:ilvl="4" w:tplc="E620E97A">
      <w:numFmt w:val="bullet"/>
      <w:lvlText w:val="•"/>
      <w:lvlJc w:val="left"/>
      <w:pPr>
        <w:ind w:left="4049" w:hanging="360"/>
      </w:pPr>
      <w:rPr>
        <w:rFonts w:hint="default"/>
        <w:lang w:val="ru-RU" w:eastAsia="en-US" w:bidi="ar-SA"/>
      </w:rPr>
    </w:lvl>
    <w:lvl w:ilvl="5" w:tplc="95661836">
      <w:numFmt w:val="bullet"/>
      <w:lvlText w:val="•"/>
      <w:lvlJc w:val="left"/>
      <w:pPr>
        <w:ind w:left="5085" w:hanging="360"/>
      </w:pPr>
      <w:rPr>
        <w:rFonts w:hint="default"/>
        <w:lang w:val="ru-RU" w:eastAsia="en-US" w:bidi="ar-SA"/>
      </w:rPr>
    </w:lvl>
    <w:lvl w:ilvl="6" w:tplc="3508F13A">
      <w:numFmt w:val="bullet"/>
      <w:lvlText w:val="•"/>
      <w:lvlJc w:val="left"/>
      <w:pPr>
        <w:ind w:left="6122" w:hanging="360"/>
      </w:pPr>
      <w:rPr>
        <w:rFonts w:hint="default"/>
        <w:lang w:val="ru-RU" w:eastAsia="en-US" w:bidi="ar-SA"/>
      </w:rPr>
    </w:lvl>
    <w:lvl w:ilvl="7" w:tplc="FB082A36">
      <w:numFmt w:val="bullet"/>
      <w:lvlText w:val="•"/>
      <w:lvlJc w:val="left"/>
      <w:pPr>
        <w:ind w:left="7158" w:hanging="360"/>
      </w:pPr>
      <w:rPr>
        <w:rFonts w:hint="default"/>
        <w:lang w:val="ru-RU" w:eastAsia="en-US" w:bidi="ar-SA"/>
      </w:rPr>
    </w:lvl>
    <w:lvl w:ilvl="8" w:tplc="A824DF94">
      <w:numFmt w:val="bullet"/>
      <w:lvlText w:val="•"/>
      <w:lvlJc w:val="left"/>
      <w:pPr>
        <w:ind w:left="8195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1E00248B"/>
    <w:multiLevelType w:val="hybridMultilevel"/>
    <w:tmpl w:val="22B01460"/>
    <w:lvl w:ilvl="0" w:tplc="0978A73C">
      <w:start w:val="1"/>
      <w:numFmt w:val="decimal"/>
      <w:lvlText w:val="%1."/>
      <w:lvlJc w:val="left"/>
      <w:pPr>
        <w:ind w:left="93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6B8D064">
      <w:numFmt w:val="bullet"/>
      <w:lvlText w:val="•"/>
      <w:lvlJc w:val="left"/>
      <w:pPr>
        <w:ind w:left="1872" w:hanging="360"/>
      </w:pPr>
      <w:rPr>
        <w:rFonts w:hint="default"/>
        <w:lang w:val="ru-RU" w:eastAsia="en-US" w:bidi="ar-SA"/>
      </w:rPr>
    </w:lvl>
    <w:lvl w:ilvl="2" w:tplc="4210ED3C">
      <w:numFmt w:val="bullet"/>
      <w:lvlText w:val="•"/>
      <w:lvlJc w:val="left"/>
      <w:pPr>
        <w:ind w:left="2805" w:hanging="360"/>
      </w:pPr>
      <w:rPr>
        <w:rFonts w:hint="default"/>
        <w:lang w:val="ru-RU" w:eastAsia="en-US" w:bidi="ar-SA"/>
      </w:rPr>
    </w:lvl>
    <w:lvl w:ilvl="3" w:tplc="B1A0B878">
      <w:numFmt w:val="bullet"/>
      <w:lvlText w:val="•"/>
      <w:lvlJc w:val="left"/>
      <w:pPr>
        <w:ind w:left="3738" w:hanging="360"/>
      </w:pPr>
      <w:rPr>
        <w:rFonts w:hint="default"/>
        <w:lang w:val="ru-RU" w:eastAsia="en-US" w:bidi="ar-SA"/>
      </w:rPr>
    </w:lvl>
    <w:lvl w:ilvl="4" w:tplc="582882F6">
      <w:numFmt w:val="bullet"/>
      <w:lvlText w:val="•"/>
      <w:lvlJc w:val="left"/>
      <w:pPr>
        <w:ind w:left="4671" w:hanging="360"/>
      </w:pPr>
      <w:rPr>
        <w:rFonts w:hint="default"/>
        <w:lang w:val="ru-RU" w:eastAsia="en-US" w:bidi="ar-SA"/>
      </w:rPr>
    </w:lvl>
    <w:lvl w:ilvl="5" w:tplc="7D685E04">
      <w:numFmt w:val="bullet"/>
      <w:lvlText w:val="•"/>
      <w:lvlJc w:val="left"/>
      <w:pPr>
        <w:ind w:left="5604" w:hanging="360"/>
      </w:pPr>
      <w:rPr>
        <w:rFonts w:hint="default"/>
        <w:lang w:val="ru-RU" w:eastAsia="en-US" w:bidi="ar-SA"/>
      </w:rPr>
    </w:lvl>
    <w:lvl w:ilvl="6" w:tplc="372AB78C">
      <w:numFmt w:val="bullet"/>
      <w:lvlText w:val="•"/>
      <w:lvlJc w:val="left"/>
      <w:pPr>
        <w:ind w:left="6536" w:hanging="360"/>
      </w:pPr>
      <w:rPr>
        <w:rFonts w:hint="default"/>
        <w:lang w:val="ru-RU" w:eastAsia="en-US" w:bidi="ar-SA"/>
      </w:rPr>
    </w:lvl>
    <w:lvl w:ilvl="7" w:tplc="F87EA2FE">
      <w:numFmt w:val="bullet"/>
      <w:lvlText w:val="•"/>
      <w:lvlJc w:val="left"/>
      <w:pPr>
        <w:ind w:left="7469" w:hanging="360"/>
      </w:pPr>
      <w:rPr>
        <w:rFonts w:hint="default"/>
        <w:lang w:val="ru-RU" w:eastAsia="en-US" w:bidi="ar-SA"/>
      </w:rPr>
    </w:lvl>
    <w:lvl w:ilvl="8" w:tplc="97226E8A">
      <w:numFmt w:val="bullet"/>
      <w:lvlText w:val="•"/>
      <w:lvlJc w:val="left"/>
      <w:pPr>
        <w:ind w:left="8402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20261018"/>
    <w:multiLevelType w:val="hybridMultilevel"/>
    <w:tmpl w:val="8EB2BF30"/>
    <w:lvl w:ilvl="0" w:tplc="371EC5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04952A7"/>
    <w:multiLevelType w:val="hybridMultilevel"/>
    <w:tmpl w:val="195EB188"/>
    <w:lvl w:ilvl="0" w:tplc="44F83032">
      <w:numFmt w:val="bullet"/>
      <w:lvlText w:val="–"/>
      <w:lvlJc w:val="left"/>
      <w:pPr>
        <w:ind w:left="295" w:hanging="2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0805C00">
      <w:numFmt w:val="bullet"/>
      <w:lvlText w:val="•"/>
      <w:lvlJc w:val="left"/>
      <w:pPr>
        <w:ind w:left="875" w:hanging="200"/>
      </w:pPr>
      <w:rPr>
        <w:rFonts w:hint="default"/>
        <w:lang w:val="ru-RU" w:eastAsia="en-US" w:bidi="ar-SA"/>
      </w:rPr>
    </w:lvl>
    <w:lvl w:ilvl="2" w:tplc="BE704652">
      <w:numFmt w:val="bullet"/>
      <w:lvlText w:val="•"/>
      <w:lvlJc w:val="left"/>
      <w:pPr>
        <w:ind w:left="1450" w:hanging="200"/>
      </w:pPr>
      <w:rPr>
        <w:rFonts w:hint="default"/>
        <w:lang w:val="ru-RU" w:eastAsia="en-US" w:bidi="ar-SA"/>
      </w:rPr>
    </w:lvl>
    <w:lvl w:ilvl="3" w:tplc="071AEB5A">
      <w:numFmt w:val="bullet"/>
      <w:lvlText w:val="•"/>
      <w:lvlJc w:val="left"/>
      <w:pPr>
        <w:ind w:left="2025" w:hanging="200"/>
      </w:pPr>
      <w:rPr>
        <w:rFonts w:hint="default"/>
        <w:lang w:val="ru-RU" w:eastAsia="en-US" w:bidi="ar-SA"/>
      </w:rPr>
    </w:lvl>
    <w:lvl w:ilvl="4" w:tplc="7D7095DE">
      <w:numFmt w:val="bullet"/>
      <w:lvlText w:val="•"/>
      <w:lvlJc w:val="left"/>
      <w:pPr>
        <w:ind w:left="2600" w:hanging="200"/>
      </w:pPr>
      <w:rPr>
        <w:rFonts w:hint="default"/>
        <w:lang w:val="ru-RU" w:eastAsia="en-US" w:bidi="ar-SA"/>
      </w:rPr>
    </w:lvl>
    <w:lvl w:ilvl="5" w:tplc="D082B4D4">
      <w:numFmt w:val="bullet"/>
      <w:lvlText w:val="•"/>
      <w:lvlJc w:val="left"/>
      <w:pPr>
        <w:ind w:left="3175" w:hanging="200"/>
      </w:pPr>
      <w:rPr>
        <w:rFonts w:hint="default"/>
        <w:lang w:val="ru-RU" w:eastAsia="en-US" w:bidi="ar-SA"/>
      </w:rPr>
    </w:lvl>
    <w:lvl w:ilvl="6" w:tplc="AB4E7B20">
      <w:numFmt w:val="bullet"/>
      <w:lvlText w:val="•"/>
      <w:lvlJc w:val="left"/>
      <w:pPr>
        <w:ind w:left="3750" w:hanging="200"/>
      </w:pPr>
      <w:rPr>
        <w:rFonts w:hint="default"/>
        <w:lang w:val="ru-RU" w:eastAsia="en-US" w:bidi="ar-SA"/>
      </w:rPr>
    </w:lvl>
    <w:lvl w:ilvl="7" w:tplc="1EBEA7E2">
      <w:numFmt w:val="bullet"/>
      <w:lvlText w:val="•"/>
      <w:lvlJc w:val="left"/>
      <w:pPr>
        <w:ind w:left="4325" w:hanging="200"/>
      </w:pPr>
      <w:rPr>
        <w:rFonts w:hint="default"/>
        <w:lang w:val="ru-RU" w:eastAsia="en-US" w:bidi="ar-SA"/>
      </w:rPr>
    </w:lvl>
    <w:lvl w:ilvl="8" w:tplc="006694BE">
      <w:numFmt w:val="bullet"/>
      <w:lvlText w:val="•"/>
      <w:lvlJc w:val="left"/>
      <w:pPr>
        <w:ind w:left="4900" w:hanging="200"/>
      </w:pPr>
      <w:rPr>
        <w:rFonts w:hint="default"/>
        <w:lang w:val="ru-RU" w:eastAsia="en-US" w:bidi="ar-SA"/>
      </w:rPr>
    </w:lvl>
  </w:abstractNum>
  <w:abstractNum w:abstractNumId="17" w15:restartNumberingAfterBreak="0">
    <w:nsid w:val="225131F8"/>
    <w:multiLevelType w:val="hybridMultilevel"/>
    <w:tmpl w:val="8D769312"/>
    <w:lvl w:ilvl="0" w:tplc="931E6AB8">
      <w:start w:val="4"/>
      <w:numFmt w:val="decimal"/>
      <w:lvlText w:val="%1."/>
      <w:lvlJc w:val="left"/>
      <w:pPr>
        <w:ind w:left="39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B32FD66">
      <w:numFmt w:val="bullet"/>
      <w:lvlText w:val="•"/>
      <w:lvlJc w:val="left"/>
      <w:pPr>
        <w:ind w:left="1386" w:hanging="181"/>
      </w:pPr>
      <w:rPr>
        <w:rFonts w:hint="default"/>
        <w:lang w:val="ru-RU" w:eastAsia="en-US" w:bidi="ar-SA"/>
      </w:rPr>
    </w:lvl>
    <w:lvl w:ilvl="2" w:tplc="B9FA550E">
      <w:numFmt w:val="bullet"/>
      <w:lvlText w:val="•"/>
      <w:lvlJc w:val="left"/>
      <w:pPr>
        <w:ind w:left="2373" w:hanging="181"/>
      </w:pPr>
      <w:rPr>
        <w:rFonts w:hint="default"/>
        <w:lang w:val="ru-RU" w:eastAsia="en-US" w:bidi="ar-SA"/>
      </w:rPr>
    </w:lvl>
    <w:lvl w:ilvl="3" w:tplc="8A44B654">
      <w:numFmt w:val="bullet"/>
      <w:lvlText w:val="•"/>
      <w:lvlJc w:val="left"/>
      <w:pPr>
        <w:ind w:left="3360" w:hanging="181"/>
      </w:pPr>
      <w:rPr>
        <w:rFonts w:hint="default"/>
        <w:lang w:val="ru-RU" w:eastAsia="en-US" w:bidi="ar-SA"/>
      </w:rPr>
    </w:lvl>
    <w:lvl w:ilvl="4" w:tplc="5CC0881E">
      <w:numFmt w:val="bullet"/>
      <w:lvlText w:val="•"/>
      <w:lvlJc w:val="left"/>
      <w:pPr>
        <w:ind w:left="4347" w:hanging="181"/>
      </w:pPr>
      <w:rPr>
        <w:rFonts w:hint="default"/>
        <w:lang w:val="ru-RU" w:eastAsia="en-US" w:bidi="ar-SA"/>
      </w:rPr>
    </w:lvl>
    <w:lvl w:ilvl="5" w:tplc="78C8FB7E">
      <w:numFmt w:val="bullet"/>
      <w:lvlText w:val="•"/>
      <w:lvlJc w:val="left"/>
      <w:pPr>
        <w:ind w:left="5334" w:hanging="181"/>
      </w:pPr>
      <w:rPr>
        <w:rFonts w:hint="default"/>
        <w:lang w:val="ru-RU" w:eastAsia="en-US" w:bidi="ar-SA"/>
      </w:rPr>
    </w:lvl>
    <w:lvl w:ilvl="6" w:tplc="BE6E3ADC">
      <w:numFmt w:val="bullet"/>
      <w:lvlText w:val="•"/>
      <w:lvlJc w:val="left"/>
      <w:pPr>
        <w:ind w:left="6320" w:hanging="181"/>
      </w:pPr>
      <w:rPr>
        <w:rFonts w:hint="default"/>
        <w:lang w:val="ru-RU" w:eastAsia="en-US" w:bidi="ar-SA"/>
      </w:rPr>
    </w:lvl>
    <w:lvl w:ilvl="7" w:tplc="710EA0F0">
      <w:numFmt w:val="bullet"/>
      <w:lvlText w:val="•"/>
      <w:lvlJc w:val="left"/>
      <w:pPr>
        <w:ind w:left="7307" w:hanging="181"/>
      </w:pPr>
      <w:rPr>
        <w:rFonts w:hint="default"/>
        <w:lang w:val="ru-RU" w:eastAsia="en-US" w:bidi="ar-SA"/>
      </w:rPr>
    </w:lvl>
    <w:lvl w:ilvl="8" w:tplc="B470C542">
      <w:numFmt w:val="bullet"/>
      <w:lvlText w:val="•"/>
      <w:lvlJc w:val="left"/>
      <w:pPr>
        <w:ind w:left="8294" w:hanging="181"/>
      </w:pPr>
      <w:rPr>
        <w:rFonts w:hint="default"/>
        <w:lang w:val="ru-RU" w:eastAsia="en-US" w:bidi="ar-SA"/>
      </w:rPr>
    </w:lvl>
  </w:abstractNum>
  <w:abstractNum w:abstractNumId="18" w15:restartNumberingAfterBreak="0">
    <w:nsid w:val="27297EB7"/>
    <w:multiLevelType w:val="hybridMultilevel"/>
    <w:tmpl w:val="9F8083AE"/>
    <w:lvl w:ilvl="0" w:tplc="3648EE9C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2994405A"/>
    <w:multiLevelType w:val="hybridMultilevel"/>
    <w:tmpl w:val="D616A1A8"/>
    <w:lvl w:ilvl="0" w:tplc="534C0728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9B01E5C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3648E484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188AB16E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6ECC1C1C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C93EE06A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E7A093F6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E43457A2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4268FACA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29AF61D1"/>
    <w:multiLevelType w:val="hybridMultilevel"/>
    <w:tmpl w:val="2402AB3E"/>
    <w:lvl w:ilvl="0" w:tplc="EF788DA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2A2754CB"/>
    <w:multiLevelType w:val="hybridMultilevel"/>
    <w:tmpl w:val="5336B970"/>
    <w:lvl w:ilvl="0" w:tplc="3E7460C8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2A73290D"/>
    <w:multiLevelType w:val="hybridMultilevel"/>
    <w:tmpl w:val="2258E190"/>
    <w:lvl w:ilvl="0" w:tplc="D71AA7F2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ACA9EB6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389ADF44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E8CC6EB4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6D1C54CA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4EE2BBA8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8AE867D4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BB16DBB2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C186B38A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23" w15:restartNumberingAfterBreak="0">
    <w:nsid w:val="2B186380"/>
    <w:multiLevelType w:val="hybridMultilevel"/>
    <w:tmpl w:val="3E7A4C8C"/>
    <w:lvl w:ilvl="0" w:tplc="9FF60EAC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2B2F6FF1"/>
    <w:multiLevelType w:val="hybridMultilevel"/>
    <w:tmpl w:val="960A76DA"/>
    <w:lvl w:ilvl="0" w:tplc="07B87712">
      <w:start w:val="1"/>
      <w:numFmt w:val="decimal"/>
      <w:lvlText w:val="%1."/>
      <w:lvlJc w:val="left"/>
      <w:pPr>
        <w:ind w:left="2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2299C4">
      <w:numFmt w:val="bullet"/>
      <w:lvlText w:val="•"/>
      <w:lvlJc w:val="left"/>
      <w:pPr>
        <w:ind w:left="1224" w:hanging="240"/>
      </w:pPr>
      <w:rPr>
        <w:rFonts w:hint="default"/>
        <w:lang w:val="ru-RU" w:eastAsia="en-US" w:bidi="ar-SA"/>
      </w:rPr>
    </w:lvl>
    <w:lvl w:ilvl="2" w:tplc="869EC4B0">
      <w:numFmt w:val="bullet"/>
      <w:lvlText w:val="•"/>
      <w:lvlJc w:val="left"/>
      <w:pPr>
        <w:ind w:left="2229" w:hanging="240"/>
      </w:pPr>
      <w:rPr>
        <w:rFonts w:hint="default"/>
        <w:lang w:val="ru-RU" w:eastAsia="en-US" w:bidi="ar-SA"/>
      </w:rPr>
    </w:lvl>
    <w:lvl w:ilvl="3" w:tplc="4E6CEE3A">
      <w:numFmt w:val="bullet"/>
      <w:lvlText w:val="•"/>
      <w:lvlJc w:val="left"/>
      <w:pPr>
        <w:ind w:left="3234" w:hanging="240"/>
      </w:pPr>
      <w:rPr>
        <w:rFonts w:hint="default"/>
        <w:lang w:val="ru-RU" w:eastAsia="en-US" w:bidi="ar-SA"/>
      </w:rPr>
    </w:lvl>
    <w:lvl w:ilvl="4" w:tplc="EB444E92">
      <w:numFmt w:val="bullet"/>
      <w:lvlText w:val="•"/>
      <w:lvlJc w:val="left"/>
      <w:pPr>
        <w:ind w:left="4239" w:hanging="240"/>
      </w:pPr>
      <w:rPr>
        <w:rFonts w:hint="default"/>
        <w:lang w:val="ru-RU" w:eastAsia="en-US" w:bidi="ar-SA"/>
      </w:rPr>
    </w:lvl>
    <w:lvl w:ilvl="5" w:tplc="CDB89B6E">
      <w:numFmt w:val="bullet"/>
      <w:lvlText w:val="•"/>
      <w:lvlJc w:val="left"/>
      <w:pPr>
        <w:ind w:left="5244" w:hanging="240"/>
      </w:pPr>
      <w:rPr>
        <w:rFonts w:hint="default"/>
        <w:lang w:val="ru-RU" w:eastAsia="en-US" w:bidi="ar-SA"/>
      </w:rPr>
    </w:lvl>
    <w:lvl w:ilvl="6" w:tplc="684CA414">
      <w:numFmt w:val="bullet"/>
      <w:lvlText w:val="•"/>
      <w:lvlJc w:val="left"/>
      <w:pPr>
        <w:ind w:left="6248" w:hanging="240"/>
      </w:pPr>
      <w:rPr>
        <w:rFonts w:hint="default"/>
        <w:lang w:val="ru-RU" w:eastAsia="en-US" w:bidi="ar-SA"/>
      </w:rPr>
    </w:lvl>
    <w:lvl w:ilvl="7" w:tplc="1B48E76A">
      <w:numFmt w:val="bullet"/>
      <w:lvlText w:val="•"/>
      <w:lvlJc w:val="left"/>
      <w:pPr>
        <w:ind w:left="7253" w:hanging="240"/>
      </w:pPr>
      <w:rPr>
        <w:rFonts w:hint="default"/>
        <w:lang w:val="ru-RU" w:eastAsia="en-US" w:bidi="ar-SA"/>
      </w:rPr>
    </w:lvl>
    <w:lvl w:ilvl="8" w:tplc="50FAF424">
      <w:numFmt w:val="bullet"/>
      <w:lvlText w:val="•"/>
      <w:lvlJc w:val="left"/>
      <w:pPr>
        <w:ind w:left="8258" w:hanging="240"/>
      </w:pPr>
      <w:rPr>
        <w:rFonts w:hint="default"/>
        <w:lang w:val="ru-RU" w:eastAsia="en-US" w:bidi="ar-SA"/>
      </w:rPr>
    </w:lvl>
  </w:abstractNum>
  <w:abstractNum w:abstractNumId="25" w15:restartNumberingAfterBreak="0">
    <w:nsid w:val="2E5E159A"/>
    <w:multiLevelType w:val="hybridMultilevel"/>
    <w:tmpl w:val="D38C364C"/>
    <w:lvl w:ilvl="0" w:tplc="69648F2E">
      <w:start w:val="1"/>
      <w:numFmt w:val="decimal"/>
      <w:lvlText w:val="%1."/>
      <w:lvlJc w:val="left"/>
      <w:pPr>
        <w:ind w:left="21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13AF904">
      <w:numFmt w:val="bullet"/>
      <w:lvlText w:val="•"/>
      <w:lvlJc w:val="left"/>
      <w:pPr>
        <w:ind w:left="1224" w:hanging="240"/>
      </w:pPr>
      <w:rPr>
        <w:rFonts w:hint="default"/>
        <w:lang w:val="ru-RU" w:eastAsia="en-US" w:bidi="ar-SA"/>
      </w:rPr>
    </w:lvl>
    <w:lvl w:ilvl="2" w:tplc="CE46D6D0">
      <w:numFmt w:val="bullet"/>
      <w:lvlText w:val="•"/>
      <w:lvlJc w:val="left"/>
      <w:pPr>
        <w:ind w:left="2229" w:hanging="240"/>
      </w:pPr>
      <w:rPr>
        <w:rFonts w:hint="default"/>
        <w:lang w:val="ru-RU" w:eastAsia="en-US" w:bidi="ar-SA"/>
      </w:rPr>
    </w:lvl>
    <w:lvl w:ilvl="3" w:tplc="81CCD3F8">
      <w:numFmt w:val="bullet"/>
      <w:lvlText w:val="•"/>
      <w:lvlJc w:val="left"/>
      <w:pPr>
        <w:ind w:left="3234" w:hanging="240"/>
      </w:pPr>
      <w:rPr>
        <w:rFonts w:hint="default"/>
        <w:lang w:val="ru-RU" w:eastAsia="en-US" w:bidi="ar-SA"/>
      </w:rPr>
    </w:lvl>
    <w:lvl w:ilvl="4" w:tplc="8A487542">
      <w:numFmt w:val="bullet"/>
      <w:lvlText w:val="•"/>
      <w:lvlJc w:val="left"/>
      <w:pPr>
        <w:ind w:left="4239" w:hanging="240"/>
      </w:pPr>
      <w:rPr>
        <w:rFonts w:hint="default"/>
        <w:lang w:val="ru-RU" w:eastAsia="en-US" w:bidi="ar-SA"/>
      </w:rPr>
    </w:lvl>
    <w:lvl w:ilvl="5" w:tplc="061E07E0">
      <w:numFmt w:val="bullet"/>
      <w:lvlText w:val="•"/>
      <w:lvlJc w:val="left"/>
      <w:pPr>
        <w:ind w:left="5244" w:hanging="240"/>
      </w:pPr>
      <w:rPr>
        <w:rFonts w:hint="default"/>
        <w:lang w:val="ru-RU" w:eastAsia="en-US" w:bidi="ar-SA"/>
      </w:rPr>
    </w:lvl>
    <w:lvl w:ilvl="6" w:tplc="8F928052">
      <w:numFmt w:val="bullet"/>
      <w:lvlText w:val="•"/>
      <w:lvlJc w:val="left"/>
      <w:pPr>
        <w:ind w:left="6248" w:hanging="240"/>
      </w:pPr>
      <w:rPr>
        <w:rFonts w:hint="default"/>
        <w:lang w:val="ru-RU" w:eastAsia="en-US" w:bidi="ar-SA"/>
      </w:rPr>
    </w:lvl>
    <w:lvl w:ilvl="7" w:tplc="6A328B18">
      <w:numFmt w:val="bullet"/>
      <w:lvlText w:val="•"/>
      <w:lvlJc w:val="left"/>
      <w:pPr>
        <w:ind w:left="7253" w:hanging="240"/>
      </w:pPr>
      <w:rPr>
        <w:rFonts w:hint="default"/>
        <w:lang w:val="ru-RU" w:eastAsia="en-US" w:bidi="ar-SA"/>
      </w:rPr>
    </w:lvl>
    <w:lvl w:ilvl="8" w:tplc="A126D872">
      <w:numFmt w:val="bullet"/>
      <w:lvlText w:val="•"/>
      <w:lvlJc w:val="left"/>
      <w:pPr>
        <w:ind w:left="8258" w:hanging="240"/>
      </w:pPr>
      <w:rPr>
        <w:rFonts w:hint="default"/>
        <w:lang w:val="ru-RU" w:eastAsia="en-US" w:bidi="ar-SA"/>
      </w:rPr>
    </w:lvl>
  </w:abstractNum>
  <w:abstractNum w:abstractNumId="26" w15:restartNumberingAfterBreak="0">
    <w:nsid w:val="3100046D"/>
    <w:multiLevelType w:val="hybridMultilevel"/>
    <w:tmpl w:val="03B236B0"/>
    <w:lvl w:ilvl="0" w:tplc="68004B64">
      <w:start w:val="1"/>
      <w:numFmt w:val="decimal"/>
      <w:lvlText w:val="%1."/>
      <w:lvlJc w:val="left"/>
      <w:pPr>
        <w:ind w:left="393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8DC07E0A">
      <w:numFmt w:val="bullet"/>
      <w:lvlText w:val="•"/>
      <w:lvlJc w:val="left"/>
      <w:pPr>
        <w:ind w:left="1386" w:hanging="181"/>
      </w:pPr>
      <w:rPr>
        <w:rFonts w:hint="default"/>
        <w:lang w:val="ru-RU" w:eastAsia="en-US" w:bidi="ar-SA"/>
      </w:rPr>
    </w:lvl>
    <w:lvl w:ilvl="2" w:tplc="D0C2517C">
      <w:numFmt w:val="bullet"/>
      <w:lvlText w:val="•"/>
      <w:lvlJc w:val="left"/>
      <w:pPr>
        <w:ind w:left="2373" w:hanging="181"/>
      </w:pPr>
      <w:rPr>
        <w:rFonts w:hint="default"/>
        <w:lang w:val="ru-RU" w:eastAsia="en-US" w:bidi="ar-SA"/>
      </w:rPr>
    </w:lvl>
    <w:lvl w:ilvl="3" w:tplc="5F583410">
      <w:numFmt w:val="bullet"/>
      <w:lvlText w:val="•"/>
      <w:lvlJc w:val="left"/>
      <w:pPr>
        <w:ind w:left="3360" w:hanging="181"/>
      </w:pPr>
      <w:rPr>
        <w:rFonts w:hint="default"/>
        <w:lang w:val="ru-RU" w:eastAsia="en-US" w:bidi="ar-SA"/>
      </w:rPr>
    </w:lvl>
    <w:lvl w:ilvl="4" w:tplc="CB449FAE">
      <w:numFmt w:val="bullet"/>
      <w:lvlText w:val="•"/>
      <w:lvlJc w:val="left"/>
      <w:pPr>
        <w:ind w:left="4347" w:hanging="181"/>
      </w:pPr>
      <w:rPr>
        <w:rFonts w:hint="default"/>
        <w:lang w:val="ru-RU" w:eastAsia="en-US" w:bidi="ar-SA"/>
      </w:rPr>
    </w:lvl>
    <w:lvl w:ilvl="5" w:tplc="477CE33A">
      <w:numFmt w:val="bullet"/>
      <w:lvlText w:val="•"/>
      <w:lvlJc w:val="left"/>
      <w:pPr>
        <w:ind w:left="5334" w:hanging="181"/>
      </w:pPr>
      <w:rPr>
        <w:rFonts w:hint="default"/>
        <w:lang w:val="ru-RU" w:eastAsia="en-US" w:bidi="ar-SA"/>
      </w:rPr>
    </w:lvl>
    <w:lvl w:ilvl="6" w:tplc="AFE69564">
      <w:numFmt w:val="bullet"/>
      <w:lvlText w:val="•"/>
      <w:lvlJc w:val="left"/>
      <w:pPr>
        <w:ind w:left="6320" w:hanging="181"/>
      </w:pPr>
      <w:rPr>
        <w:rFonts w:hint="default"/>
        <w:lang w:val="ru-RU" w:eastAsia="en-US" w:bidi="ar-SA"/>
      </w:rPr>
    </w:lvl>
    <w:lvl w:ilvl="7" w:tplc="88C43834">
      <w:numFmt w:val="bullet"/>
      <w:lvlText w:val="•"/>
      <w:lvlJc w:val="left"/>
      <w:pPr>
        <w:ind w:left="7307" w:hanging="181"/>
      </w:pPr>
      <w:rPr>
        <w:rFonts w:hint="default"/>
        <w:lang w:val="ru-RU" w:eastAsia="en-US" w:bidi="ar-SA"/>
      </w:rPr>
    </w:lvl>
    <w:lvl w:ilvl="8" w:tplc="A8FE8A8E">
      <w:numFmt w:val="bullet"/>
      <w:lvlText w:val="•"/>
      <w:lvlJc w:val="left"/>
      <w:pPr>
        <w:ind w:left="8294" w:hanging="181"/>
      </w:pPr>
      <w:rPr>
        <w:rFonts w:hint="default"/>
        <w:lang w:val="ru-RU" w:eastAsia="en-US" w:bidi="ar-SA"/>
      </w:rPr>
    </w:lvl>
  </w:abstractNum>
  <w:abstractNum w:abstractNumId="27" w15:restartNumberingAfterBreak="0">
    <w:nsid w:val="31000617"/>
    <w:multiLevelType w:val="hybridMultilevel"/>
    <w:tmpl w:val="0AF842E4"/>
    <w:lvl w:ilvl="0" w:tplc="4AFACB5C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318C051A"/>
    <w:multiLevelType w:val="hybridMultilevel"/>
    <w:tmpl w:val="E7008670"/>
    <w:lvl w:ilvl="0" w:tplc="D6842890">
      <w:start w:val="1"/>
      <w:numFmt w:val="decimal"/>
      <w:lvlText w:val="%1."/>
      <w:lvlJc w:val="left"/>
      <w:pPr>
        <w:ind w:left="39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92A54AC">
      <w:numFmt w:val="bullet"/>
      <w:lvlText w:val="•"/>
      <w:lvlJc w:val="left"/>
      <w:pPr>
        <w:ind w:left="1386" w:hanging="181"/>
      </w:pPr>
      <w:rPr>
        <w:rFonts w:hint="default"/>
        <w:lang w:val="ru-RU" w:eastAsia="en-US" w:bidi="ar-SA"/>
      </w:rPr>
    </w:lvl>
    <w:lvl w:ilvl="2" w:tplc="B4B29460">
      <w:numFmt w:val="bullet"/>
      <w:lvlText w:val="•"/>
      <w:lvlJc w:val="left"/>
      <w:pPr>
        <w:ind w:left="2373" w:hanging="181"/>
      </w:pPr>
      <w:rPr>
        <w:rFonts w:hint="default"/>
        <w:lang w:val="ru-RU" w:eastAsia="en-US" w:bidi="ar-SA"/>
      </w:rPr>
    </w:lvl>
    <w:lvl w:ilvl="3" w:tplc="BB32E300">
      <w:numFmt w:val="bullet"/>
      <w:lvlText w:val="•"/>
      <w:lvlJc w:val="left"/>
      <w:pPr>
        <w:ind w:left="3360" w:hanging="181"/>
      </w:pPr>
      <w:rPr>
        <w:rFonts w:hint="default"/>
        <w:lang w:val="ru-RU" w:eastAsia="en-US" w:bidi="ar-SA"/>
      </w:rPr>
    </w:lvl>
    <w:lvl w:ilvl="4" w:tplc="074ADAFE">
      <w:numFmt w:val="bullet"/>
      <w:lvlText w:val="•"/>
      <w:lvlJc w:val="left"/>
      <w:pPr>
        <w:ind w:left="4347" w:hanging="181"/>
      </w:pPr>
      <w:rPr>
        <w:rFonts w:hint="default"/>
        <w:lang w:val="ru-RU" w:eastAsia="en-US" w:bidi="ar-SA"/>
      </w:rPr>
    </w:lvl>
    <w:lvl w:ilvl="5" w:tplc="BDD653F6">
      <w:numFmt w:val="bullet"/>
      <w:lvlText w:val="•"/>
      <w:lvlJc w:val="left"/>
      <w:pPr>
        <w:ind w:left="5334" w:hanging="181"/>
      </w:pPr>
      <w:rPr>
        <w:rFonts w:hint="default"/>
        <w:lang w:val="ru-RU" w:eastAsia="en-US" w:bidi="ar-SA"/>
      </w:rPr>
    </w:lvl>
    <w:lvl w:ilvl="6" w:tplc="821A92D4">
      <w:numFmt w:val="bullet"/>
      <w:lvlText w:val="•"/>
      <w:lvlJc w:val="left"/>
      <w:pPr>
        <w:ind w:left="6320" w:hanging="181"/>
      </w:pPr>
      <w:rPr>
        <w:rFonts w:hint="default"/>
        <w:lang w:val="ru-RU" w:eastAsia="en-US" w:bidi="ar-SA"/>
      </w:rPr>
    </w:lvl>
    <w:lvl w:ilvl="7" w:tplc="3B720220">
      <w:numFmt w:val="bullet"/>
      <w:lvlText w:val="•"/>
      <w:lvlJc w:val="left"/>
      <w:pPr>
        <w:ind w:left="7307" w:hanging="181"/>
      </w:pPr>
      <w:rPr>
        <w:rFonts w:hint="default"/>
        <w:lang w:val="ru-RU" w:eastAsia="en-US" w:bidi="ar-SA"/>
      </w:rPr>
    </w:lvl>
    <w:lvl w:ilvl="8" w:tplc="D3285758">
      <w:numFmt w:val="bullet"/>
      <w:lvlText w:val="•"/>
      <w:lvlJc w:val="left"/>
      <w:pPr>
        <w:ind w:left="8294" w:hanging="181"/>
      </w:pPr>
      <w:rPr>
        <w:rFonts w:hint="default"/>
        <w:lang w:val="ru-RU" w:eastAsia="en-US" w:bidi="ar-SA"/>
      </w:rPr>
    </w:lvl>
  </w:abstractNum>
  <w:abstractNum w:abstractNumId="29" w15:restartNumberingAfterBreak="0">
    <w:nsid w:val="33701002"/>
    <w:multiLevelType w:val="hybridMultilevel"/>
    <w:tmpl w:val="978AF828"/>
    <w:lvl w:ilvl="0" w:tplc="9E349AD8">
      <w:start w:val="1"/>
      <w:numFmt w:val="decimal"/>
      <w:lvlText w:val="%1."/>
      <w:lvlJc w:val="left"/>
      <w:pPr>
        <w:ind w:left="2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62CAC4C">
      <w:numFmt w:val="bullet"/>
      <w:lvlText w:val="•"/>
      <w:lvlJc w:val="left"/>
      <w:pPr>
        <w:ind w:left="1224" w:hanging="240"/>
      </w:pPr>
      <w:rPr>
        <w:rFonts w:hint="default"/>
        <w:lang w:val="ru-RU" w:eastAsia="en-US" w:bidi="ar-SA"/>
      </w:rPr>
    </w:lvl>
    <w:lvl w:ilvl="2" w:tplc="8996E49E">
      <w:numFmt w:val="bullet"/>
      <w:lvlText w:val="•"/>
      <w:lvlJc w:val="left"/>
      <w:pPr>
        <w:ind w:left="2229" w:hanging="240"/>
      </w:pPr>
      <w:rPr>
        <w:rFonts w:hint="default"/>
        <w:lang w:val="ru-RU" w:eastAsia="en-US" w:bidi="ar-SA"/>
      </w:rPr>
    </w:lvl>
    <w:lvl w:ilvl="3" w:tplc="231C67F8">
      <w:numFmt w:val="bullet"/>
      <w:lvlText w:val="•"/>
      <w:lvlJc w:val="left"/>
      <w:pPr>
        <w:ind w:left="3234" w:hanging="240"/>
      </w:pPr>
      <w:rPr>
        <w:rFonts w:hint="default"/>
        <w:lang w:val="ru-RU" w:eastAsia="en-US" w:bidi="ar-SA"/>
      </w:rPr>
    </w:lvl>
    <w:lvl w:ilvl="4" w:tplc="20FCD6C0">
      <w:numFmt w:val="bullet"/>
      <w:lvlText w:val="•"/>
      <w:lvlJc w:val="left"/>
      <w:pPr>
        <w:ind w:left="4239" w:hanging="240"/>
      </w:pPr>
      <w:rPr>
        <w:rFonts w:hint="default"/>
        <w:lang w:val="ru-RU" w:eastAsia="en-US" w:bidi="ar-SA"/>
      </w:rPr>
    </w:lvl>
    <w:lvl w:ilvl="5" w:tplc="16949CBE">
      <w:numFmt w:val="bullet"/>
      <w:lvlText w:val="•"/>
      <w:lvlJc w:val="left"/>
      <w:pPr>
        <w:ind w:left="5244" w:hanging="240"/>
      </w:pPr>
      <w:rPr>
        <w:rFonts w:hint="default"/>
        <w:lang w:val="ru-RU" w:eastAsia="en-US" w:bidi="ar-SA"/>
      </w:rPr>
    </w:lvl>
    <w:lvl w:ilvl="6" w:tplc="C0C4B354">
      <w:numFmt w:val="bullet"/>
      <w:lvlText w:val="•"/>
      <w:lvlJc w:val="left"/>
      <w:pPr>
        <w:ind w:left="6248" w:hanging="240"/>
      </w:pPr>
      <w:rPr>
        <w:rFonts w:hint="default"/>
        <w:lang w:val="ru-RU" w:eastAsia="en-US" w:bidi="ar-SA"/>
      </w:rPr>
    </w:lvl>
    <w:lvl w:ilvl="7" w:tplc="1A7A1046">
      <w:numFmt w:val="bullet"/>
      <w:lvlText w:val="•"/>
      <w:lvlJc w:val="left"/>
      <w:pPr>
        <w:ind w:left="7253" w:hanging="240"/>
      </w:pPr>
      <w:rPr>
        <w:rFonts w:hint="default"/>
        <w:lang w:val="ru-RU" w:eastAsia="en-US" w:bidi="ar-SA"/>
      </w:rPr>
    </w:lvl>
    <w:lvl w:ilvl="8" w:tplc="A9689A96">
      <w:numFmt w:val="bullet"/>
      <w:lvlText w:val="•"/>
      <w:lvlJc w:val="left"/>
      <w:pPr>
        <w:ind w:left="8258" w:hanging="240"/>
      </w:pPr>
      <w:rPr>
        <w:rFonts w:hint="default"/>
        <w:lang w:val="ru-RU" w:eastAsia="en-US" w:bidi="ar-SA"/>
      </w:rPr>
    </w:lvl>
  </w:abstractNum>
  <w:abstractNum w:abstractNumId="30" w15:restartNumberingAfterBreak="0">
    <w:nsid w:val="35094F12"/>
    <w:multiLevelType w:val="hybridMultilevel"/>
    <w:tmpl w:val="50F2BE5C"/>
    <w:lvl w:ilvl="0" w:tplc="40D6AD0A">
      <w:start w:val="1"/>
      <w:numFmt w:val="decimal"/>
      <w:lvlText w:val="%1."/>
      <w:lvlJc w:val="left"/>
      <w:pPr>
        <w:ind w:left="452" w:hanging="240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03507C26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62166FCE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B972DF98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6344BF88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72160E6C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98961CDE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DB54BEFC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76DC6BAE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31" w15:restartNumberingAfterBreak="0">
    <w:nsid w:val="35D851AE"/>
    <w:multiLevelType w:val="hybridMultilevel"/>
    <w:tmpl w:val="8A44B334"/>
    <w:lvl w:ilvl="0" w:tplc="81FC1B14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9F8B900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BE5EB800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4AC4CE62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15DE4CE8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B69AE894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FF9EDF04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2536D01C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7A08EB34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32" w15:restartNumberingAfterBreak="0">
    <w:nsid w:val="3952502D"/>
    <w:multiLevelType w:val="hybridMultilevel"/>
    <w:tmpl w:val="A7F84B56"/>
    <w:lvl w:ilvl="0" w:tplc="77AA27A8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397A3E52"/>
    <w:multiLevelType w:val="hybridMultilevel"/>
    <w:tmpl w:val="1E82D514"/>
    <w:lvl w:ilvl="0" w:tplc="0916E506">
      <w:numFmt w:val="bullet"/>
      <w:lvlText w:val="–"/>
      <w:lvlJc w:val="left"/>
      <w:pPr>
        <w:ind w:left="295" w:hanging="2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75E2AE6">
      <w:numFmt w:val="bullet"/>
      <w:lvlText w:val="•"/>
      <w:lvlJc w:val="left"/>
      <w:pPr>
        <w:ind w:left="875" w:hanging="200"/>
      </w:pPr>
      <w:rPr>
        <w:rFonts w:hint="default"/>
        <w:lang w:val="ru-RU" w:eastAsia="en-US" w:bidi="ar-SA"/>
      </w:rPr>
    </w:lvl>
    <w:lvl w:ilvl="2" w:tplc="15F6C382">
      <w:numFmt w:val="bullet"/>
      <w:lvlText w:val="•"/>
      <w:lvlJc w:val="left"/>
      <w:pPr>
        <w:ind w:left="1450" w:hanging="200"/>
      </w:pPr>
      <w:rPr>
        <w:rFonts w:hint="default"/>
        <w:lang w:val="ru-RU" w:eastAsia="en-US" w:bidi="ar-SA"/>
      </w:rPr>
    </w:lvl>
    <w:lvl w:ilvl="3" w:tplc="EF762B2E">
      <w:numFmt w:val="bullet"/>
      <w:lvlText w:val="•"/>
      <w:lvlJc w:val="left"/>
      <w:pPr>
        <w:ind w:left="2025" w:hanging="200"/>
      </w:pPr>
      <w:rPr>
        <w:rFonts w:hint="default"/>
        <w:lang w:val="ru-RU" w:eastAsia="en-US" w:bidi="ar-SA"/>
      </w:rPr>
    </w:lvl>
    <w:lvl w:ilvl="4" w:tplc="E29E45C8">
      <w:numFmt w:val="bullet"/>
      <w:lvlText w:val="•"/>
      <w:lvlJc w:val="left"/>
      <w:pPr>
        <w:ind w:left="2600" w:hanging="200"/>
      </w:pPr>
      <w:rPr>
        <w:rFonts w:hint="default"/>
        <w:lang w:val="ru-RU" w:eastAsia="en-US" w:bidi="ar-SA"/>
      </w:rPr>
    </w:lvl>
    <w:lvl w:ilvl="5" w:tplc="9528C1B2">
      <w:numFmt w:val="bullet"/>
      <w:lvlText w:val="•"/>
      <w:lvlJc w:val="left"/>
      <w:pPr>
        <w:ind w:left="3175" w:hanging="200"/>
      </w:pPr>
      <w:rPr>
        <w:rFonts w:hint="default"/>
        <w:lang w:val="ru-RU" w:eastAsia="en-US" w:bidi="ar-SA"/>
      </w:rPr>
    </w:lvl>
    <w:lvl w:ilvl="6" w:tplc="3F3897C6">
      <w:numFmt w:val="bullet"/>
      <w:lvlText w:val="•"/>
      <w:lvlJc w:val="left"/>
      <w:pPr>
        <w:ind w:left="3750" w:hanging="200"/>
      </w:pPr>
      <w:rPr>
        <w:rFonts w:hint="default"/>
        <w:lang w:val="ru-RU" w:eastAsia="en-US" w:bidi="ar-SA"/>
      </w:rPr>
    </w:lvl>
    <w:lvl w:ilvl="7" w:tplc="F5881438">
      <w:numFmt w:val="bullet"/>
      <w:lvlText w:val="•"/>
      <w:lvlJc w:val="left"/>
      <w:pPr>
        <w:ind w:left="4325" w:hanging="200"/>
      </w:pPr>
      <w:rPr>
        <w:rFonts w:hint="default"/>
        <w:lang w:val="ru-RU" w:eastAsia="en-US" w:bidi="ar-SA"/>
      </w:rPr>
    </w:lvl>
    <w:lvl w:ilvl="8" w:tplc="FF90D58E">
      <w:numFmt w:val="bullet"/>
      <w:lvlText w:val="•"/>
      <w:lvlJc w:val="left"/>
      <w:pPr>
        <w:ind w:left="4900" w:hanging="200"/>
      </w:pPr>
      <w:rPr>
        <w:rFonts w:hint="default"/>
        <w:lang w:val="ru-RU" w:eastAsia="en-US" w:bidi="ar-SA"/>
      </w:rPr>
    </w:lvl>
  </w:abstractNum>
  <w:abstractNum w:abstractNumId="34" w15:restartNumberingAfterBreak="0">
    <w:nsid w:val="3A2F4CC2"/>
    <w:multiLevelType w:val="hybridMultilevel"/>
    <w:tmpl w:val="62C6A15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C820F22"/>
    <w:multiLevelType w:val="hybridMultilevel"/>
    <w:tmpl w:val="A2448A88"/>
    <w:lvl w:ilvl="0" w:tplc="1C96194A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8EE3F94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64EE7B94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439AF4FA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9B06C794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0C8E1AA2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334EB0A6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52922716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E1B8D9C8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36" w15:restartNumberingAfterBreak="0">
    <w:nsid w:val="3D3C5671"/>
    <w:multiLevelType w:val="hybridMultilevel"/>
    <w:tmpl w:val="D8225056"/>
    <w:lvl w:ilvl="0" w:tplc="815AB960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E703E44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25C2FE6C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22E0742C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428662EC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77A2097C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422AB4F0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D4123B46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7B98E348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37" w15:restartNumberingAfterBreak="0">
    <w:nsid w:val="411045E1"/>
    <w:multiLevelType w:val="hybridMultilevel"/>
    <w:tmpl w:val="FBAE05D4"/>
    <w:lvl w:ilvl="0" w:tplc="1084FF8E">
      <w:start w:val="1"/>
      <w:numFmt w:val="decimal"/>
      <w:lvlText w:val="%1."/>
      <w:lvlJc w:val="left"/>
      <w:pPr>
        <w:ind w:left="39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9B23172">
      <w:numFmt w:val="bullet"/>
      <w:lvlText w:val="•"/>
      <w:lvlJc w:val="left"/>
      <w:pPr>
        <w:ind w:left="1386" w:hanging="181"/>
      </w:pPr>
      <w:rPr>
        <w:rFonts w:hint="default"/>
        <w:lang w:val="ru-RU" w:eastAsia="en-US" w:bidi="ar-SA"/>
      </w:rPr>
    </w:lvl>
    <w:lvl w:ilvl="2" w:tplc="6CAA13BA">
      <w:numFmt w:val="bullet"/>
      <w:lvlText w:val="•"/>
      <w:lvlJc w:val="left"/>
      <w:pPr>
        <w:ind w:left="2373" w:hanging="181"/>
      </w:pPr>
      <w:rPr>
        <w:rFonts w:hint="default"/>
        <w:lang w:val="ru-RU" w:eastAsia="en-US" w:bidi="ar-SA"/>
      </w:rPr>
    </w:lvl>
    <w:lvl w:ilvl="3" w:tplc="07D4C7EA">
      <w:numFmt w:val="bullet"/>
      <w:lvlText w:val="•"/>
      <w:lvlJc w:val="left"/>
      <w:pPr>
        <w:ind w:left="3360" w:hanging="181"/>
      </w:pPr>
      <w:rPr>
        <w:rFonts w:hint="default"/>
        <w:lang w:val="ru-RU" w:eastAsia="en-US" w:bidi="ar-SA"/>
      </w:rPr>
    </w:lvl>
    <w:lvl w:ilvl="4" w:tplc="F4CA70D4">
      <w:numFmt w:val="bullet"/>
      <w:lvlText w:val="•"/>
      <w:lvlJc w:val="left"/>
      <w:pPr>
        <w:ind w:left="4347" w:hanging="181"/>
      </w:pPr>
      <w:rPr>
        <w:rFonts w:hint="default"/>
        <w:lang w:val="ru-RU" w:eastAsia="en-US" w:bidi="ar-SA"/>
      </w:rPr>
    </w:lvl>
    <w:lvl w:ilvl="5" w:tplc="1388C776">
      <w:numFmt w:val="bullet"/>
      <w:lvlText w:val="•"/>
      <w:lvlJc w:val="left"/>
      <w:pPr>
        <w:ind w:left="5334" w:hanging="181"/>
      </w:pPr>
      <w:rPr>
        <w:rFonts w:hint="default"/>
        <w:lang w:val="ru-RU" w:eastAsia="en-US" w:bidi="ar-SA"/>
      </w:rPr>
    </w:lvl>
    <w:lvl w:ilvl="6" w:tplc="9342C6E2">
      <w:numFmt w:val="bullet"/>
      <w:lvlText w:val="•"/>
      <w:lvlJc w:val="left"/>
      <w:pPr>
        <w:ind w:left="6320" w:hanging="181"/>
      </w:pPr>
      <w:rPr>
        <w:rFonts w:hint="default"/>
        <w:lang w:val="ru-RU" w:eastAsia="en-US" w:bidi="ar-SA"/>
      </w:rPr>
    </w:lvl>
    <w:lvl w:ilvl="7" w:tplc="6B261BFA">
      <w:numFmt w:val="bullet"/>
      <w:lvlText w:val="•"/>
      <w:lvlJc w:val="left"/>
      <w:pPr>
        <w:ind w:left="7307" w:hanging="181"/>
      </w:pPr>
      <w:rPr>
        <w:rFonts w:hint="default"/>
        <w:lang w:val="ru-RU" w:eastAsia="en-US" w:bidi="ar-SA"/>
      </w:rPr>
    </w:lvl>
    <w:lvl w:ilvl="8" w:tplc="87BCD5A8">
      <w:numFmt w:val="bullet"/>
      <w:lvlText w:val="•"/>
      <w:lvlJc w:val="left"/>
      <w:pPr>
        <w:ind w:left="8294" w:hanging="181"/>
      </w:pPr>
      <w:rPr>
        <w:rFonts w:hint="default"/>
        <w:lang w:val="ru-RU" w:eastAsia="en-US" w:bidi="ar-SA"/>
      </w:rPr>
    </w:lvl>
  </w:abstractNum>
  <w:abstractNum w:abstractNumId="38" w15:restartNumberingAfterBreak="0">
    <w:nsid w:val="420F0CCE"/>
    <w:multiLevelType w:val="hybridMultilevel"/>
    <w:tmpl w:val="B5728AFE"/>
    <w:lvl w:ilvl="0" w:tplc="D0BC6F36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3EC4D22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99446BE6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D6EE1094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47DAEE78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F692D792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A538FB64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F5C6686C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90267126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39" w15:restartNumberingAfterBreak="0">
    <w:nsid w:val="42DB08A5"/>
    <w:multiLevelType w:val="hybridMultilevel"/>
    <w:tmpl w:val="8F5AF530"/>
    <w:lvl w:ilvl="0" w:tplc="D076BEA8">
      <w:start w:val="1"/>
      <w:numFmt w:val="decimal"/>
      <w:lvlText w:val="%1."/>
      <w:lvlJc w:val="left"/>
      <w:pPr>
        <w:ind w:left="39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FA9686">
      <w:numFmt w:val="bullet"/>
      <w:lvlText w:val="•"/>
      <w:lvlJc w:val="left"/>
      <w:pPr>
        <w:ind w:left="1386" w:hanging="181"/>
      </w:pPr>
      <w:rPr>
        <w:rFonts w:hint="default"/>
        <w:lang w:val="ru-RU" w:eastAsia="en-US" w:bidi="ar-SA"/>
      </w:rPr>
    </w:lvl>
    <w:lvl w:ilvl="2" w:tplc="0994D7B0">
      <w:numFmt w:val="bullet"/>
      <w:lvlText w:val="•"/>
      <w:lvlJc w:val="left"/>
      <w:pPr>
        <w:ind w:left="2373" w:hanging="181"/>
      </w:pPr>
      <w:rPr>
        <w:rFonts w:hint="default"/>
        <w:lang w:val="ru-RU" w:eastAsia="en-US" w:bidi="ar-SA"/>
      </w:rPr>
    </w:lvl>
    <w:lvl w:ilvl="3" w:tplc="1CC8681E">
      <w:numFmt w:val="bullet"/>
      <w:lvlText w:val="•"/>
      <w:lvlJc w:val="left"/>
      <w:pPr>
        <w:ind w:left="3360" w:hanging="181"/>
      </w:pPr>
      <w:rPr>
        <w:rFonts w:hint="default"/>
        <w:lang w:val="ru-RU" w:eastAsia="en-US" w:bidi="ar-SA"/>
      </w:rPr>
    </w:lvl>
    <w:lvl w:ilvl="4" w:tplc="D23C03A6">
      <w:numFmt w:val="bullet"/>
      <w:lvlText w:val="•"/>
      <w:lvlJc w:val="left"/>
      <w:pPr>
        <w:ind w:left="4347" w:hanging="181"/>
      </w:pPr>
      <w:rPr>
        <w:rFonts w:hint="default"/>
        <w:lang w:val="ru-RU" w:eastAsia="en-US" w:bidi="ar-SA"/>
      </w:rPr>
    </w:lvl>
    <w:lvl w:ilvl="5" w:tplc="36A0FD72">
      <w:numFmt w:val="bullet"/>
      <w:lvlText w:val="•"/>
      <w:lvlJc w:val="left"/>
      <w:pPr>
        <w:ind w:left="5334" w:hanging="181"/>
      </w:pPr>
      <w:rPr>
        <w:rFonts w:hint="default"/>
        <w:lang w:val="ru-RU" w:eastAsia="en-US" w:bidi="ar-SA"/>
      </w:rPr>
    </w:lvl>
    <w:lvl w:ilvl="6" w:tplc="BADAADFC">
      <w:numFmt w:val="bullet"/>
      <w:lvlText w:val="•"/>
      <w:lvlJc w:val="left"/>
      <w:pPr>
        <w:ind w:left="6320" w:hanging="181"/>
      </w:pPr>
      <w:rPr>
        <w:rFonts w:hint="default"/>
        <w:lang w:val="ru-RU" w:eastAsia="en-US" w:bidi="ar-SA"/>
      </w:rPr>
    </w:lvl>
    <w:lvl w:ilvl="7" w:tplc="2376DE8E">
      <w:numFmt w:val="bullet"/>
      <w:lvlText w:val="•"/>
      <w:lvlJc w:val="left"/>
      <w:pPr>
        <w:ind w:left="7307" w:hanging="181"/>
      </w:pPr>
      <w:rPr>
        <w:rFonts w:hint="default"/>
        <w:lang w:val="ru-RU" w:eastAsia="en-US" w:bidi="ar-SA"/>
      </w:rPr>
    </w:lvl>
    <w:lvl w:ilvl="8" w:tplc="AD565A8A">
      <w:numFmt w:val="bullet"/>
      <w:lvlText w:val="•"/>
      <w:lvlJc w:val="left"/>
      <w:pPr>
        <w:ind w:left="8294" w:hanging="181"/>
      </w:pPr>
      <w:rPr>
        <w:rFonts w:hint="default"/>
        <w:lang w:val="ru-RU" w:eastAsia="en-US" w:bidi="ar-SA"/>
      </w:rPr>
    </w:lvl>
  </w:abstractNum>
  <w:abstractNum w:abstractNumId="40" w15:restartNumberingAfterBreak="0">
    <w:nsid w:val="440B11B0"/>
    <w:multiLevelType w:val="hybridMultilevel"/>
    <w:tmpl w:val="91004518"/>
    <w:lvl w:ilvl="0" w:tplc="3BD6CAAE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63C5A98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D3CA9252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BBD2E976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EEE2E65A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CF60555E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823EFB9E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6C768378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36DABB94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41" w15:restartNumberingAfterBreak="0">
    <w:nsid w:val="45E92CA9"/>
    <w:multiLevelType w:val="hybridMultilevel"/>
    <w:tmpl w:val="46A477D0"/>
    <w:lvl w:ilvl="0" w:tplc="18CA3EA8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46CD7C08"/>
    <w:multiLevelType w:val="hybridMultilevel"/>
    <w:tmpl w:val="27AA2B7E"/>
    <w:lvl w:ilvl="0" w:tplc="09926FB2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6AC3856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A93013BC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5A68C970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40E28520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BA96A9AE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EAB01E04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EDB82F1E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109C8B08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43" w15:restartNumberingAfterBreak="0">
    <w:nsid w:val="46DE63C0"/>
    <w:multiLevelType w:val="hybridMultilevel"/>
    <w:tmpl w:val="E0C8D550"/>
    <w:lvl w:ilvl="0" w:tplc="FB101CB6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4B5C5D85"/>
    <w:multiLevelType w:val="hybridMultilevel"/>
    <w:tmpl w:val="07547C66"/>
    <w:lvl w:ilvl="0" w:tplc="E916A4D0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08693AC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B726BABC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4BF2D618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D618D48A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3FAACD1C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294CBFA6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D58C13C2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80723D3E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45" w15:restartNumberingAfterBreak="0">
    <w:nsid w:val="4CE52FF6"/>
    <w:multiLevelType w:val="hybridMultilevel"/>
    <w:tmpl w:val="53846488"/>
    <w:lvl w:ilvl="0" w:tplc="123253CA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59879F6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6752428E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A44ECE1A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6A1ADE24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93BAAAD2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CD189A24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C4D6DF6C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EF204B34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46" w15:restartNumberingAfterBreak="0">
    <w:nsid w:val="4EC3512E"/>
    <w:multiLevelType w:val="hybridMultilevel"/>
    <w:tmpl w:val="442CD0EE"/>
    <w:lvl w:ilvl="0" w:tplc="D2884468">
      <w:start w:val="3"/>
      <w:numFmt w:val="decimal"/>
      <w:lvlText w:val="%1."/>
      <w:lvlJc w:val="left"/>
      <w:pPr>
        <w:ind w:left="21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89ED78A">
      <w:numFmt w:val="bullet"/>
      <w:lvlText w:val="•"/>
      <w:lvlJc w:val="left"/>
      <w:pPr>
        <w:ind w:left="1224" w:hanging="181"/>
      </w:pPr>
      <w:rPr>
        <w:rFonts w:hint="default"/>
        <w:lang w:val="ru-RU" w:eastAsia="en-US" w:bidi="ar-SA"/>
      </w:rPr>
    </w:lvl>
    <w:lvl w:ilvl="2" w:tplc="6FD47A74">
      <w:numFmt w:val="bullet"/>
      <w:lvlText w:val="•"/>
      <w:lvlJc w:val="left"/>
      <w:pPr>
        <w:ind w:left="2229" w:hanging="181"/>
      </w:pPr>
      <w:rPr>
        <w:rFonts w:hint="default"/>
        <w:lang w:val="ru-RU" w:eastAsia="en-US" w:bidi="ar-SA"/>
      </w:rPr>
    </w:lvl>
    <w:lvl w:ilvl="3" w:tplc="1612EE92">
      <w:numFmt w:val="bullet"/>
      <w:lvlText w:val="•"/>
      <w:lvlJc w:val="left"/>
      <w:pPr>
        <w:ind w:left="3234" w:hanging="181"/>
      </w:pPr>
      <w:rPr>
        <w:rFonts w:hint="default"/>
        <w:lang w:val="ru-RU" w:eastAsia="en-US" w:bidi="ar-SA"/>
      </w:rPr>
    </w:lvl>
    <w:lvl w:ilvl="4" w:tplc="1186C476">
      <w:numFmt w:val="bullet"/>
      <w:lvlText w:val="•"/>
      <w:lvlJc w:val="left"/>
      <w:pPr>
        <w:ind w:left="4239" w:hanging="181"/>
      </w:pPr>
      <w:rPr>
        <w:rFonts w:hint="default"/>
        <w:lang w:val="ru-RU" w:eastAsia="en-US" w:bidi="ar-SA"/>
      </w:rPr>
    </w:lvl>
    <w:lvl w:ilvl="5" w:tplc="54360284">
      <w:numFmt w:val="bullet"/>
      <w:lvlText w:val="•"/>
      <w:lvlJc w:val="left"/>
      <w:pPr>
        <w:ind w:left="5244" w:hanging="181"/>
      </w:pPr>
      <w:rPr>
        <w:rFonts w:hint="default"/>
        <w:lang w:val="ru-RU" w:eastAsia="en-US" w:bidi="ar-SA"/>
      </w:rPr>
    </w:lvl>
    <w:lvl w:ilvl="6" w:tplc="FE72EE88">
      <w:numFmt w:val="bullet"/>
      <w:lvlText w:val="•"/>
      <w:lvlJc w:val="left"/>
      <w:pPr>
        <w:ind w:left="6248" w:hanging="181"/>
      </w:pPr>
      <w:rPr>
        <w:rFonts w:hint="default"/>
        <w:lang w:val="ru-RU" w:eastAsia="en-US" w:bidi="ar-SA"/>
      </w:rPr>
    </w:lvl>
    <w:lvl w:ilvl="7" w:tplc="8E34C22C">
      <w:numFmt w:val="bullet"/>
      <w:lvlText w:val="•"/>
      <w:lvlJc w:val="left"/>
      <w:pPr>
        <w:ind w:left="7253" w:hanging="181"/>
      </w:pPr>
      <w:rPr>
        <w:rFonts w:hint="default"/>
        <w:lang w:val="ru-RU" w:eastAsia="en-US" w:bidi="ar-SA"/>
      </w:rPr>
    </w:lvl>
    <w:lvl w:ilvl="8" w:tplc="9A3C9444">
      <w:numFmt w:val="bullet"/>
      <w:lvlText w:val="•"/>
      <w:lvlJc w:val="left"/>
      <w:pPr>
        <w:ind w:left="8258" w:hanging="181"/>
      </w:pPr>
      <w:rPr>
        <w:rFonts w:hint="default"/>
        <w:lang w:val="ru-RU" w:eastAsia="en-US" w:bidi="ar-SA"/>
      </w:rPr>
    </w:lvl>
  </w:abstractNum>
  <w:abstractNum w:abstractNumId="47" w15:restartNumberingAfterBreak="0">
    <w:nsid w:val="521D6A88"/>
    <w:multiLevelType w:val="hybridMultilevel"/>
    <w:tmpl w:val="6A7A4154"/>
    <w:lvl w:ilvl="0" w:tplc="89CA9290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6EC6034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16D2C794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368889AE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7C72A522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8368A1D6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40B02344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32BCC06E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C86EBD1C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48" w15:restartNumberingAfterBreak="0">
    <w:nsid w:val="534F46FA"/>
    <w:multiLevelType w:val="hybridMultilevel"/>
    <w:tmpl w:val="3A1C8D2A"/>
    <w:lvl w:ilvl="0" w:tplc="F5F20FE6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4E8320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F5EE5636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BADE6074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B94E651C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6EECF72C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DAE88036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24485FE8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ADF0595C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49" w15:restartNumberingAfterBreak="0">
    <w:nsid w:val="54352F74"/>
    <w:multiLevelType w:val="hybridMultilevel"/>
    <w:tmpl w:val="7004E7DE"/>
    <w:lvl w:ilvl="0" w:tplc="AE52F84E">
      <w:start w:val="11"/>
      <w:numFmt w:val="decimal"/>
      <w:lvlText w:val="%1."/>
      <w:lvlJc w:val="left"/>
      <w:pPr>
        <w:ind w:left="21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C40E1D8">
      <w:numFmt w:val="bullet"/>
      <w:lvlText w:val="•"/>
      <w:lvlJc w:val="left"/>
      <w:pPr>
        <w:ind w:left="1224" w:hanging="360"/>
      </w:pPr>
      <w:rPr>
        <w:rFonts w:hint="default"/>
        <w:lang w:val="ru-RU" w:eastAsia="en-US" w:bidi="ar-SA"/>
      </w:rPr>
    </w:lvl>
    <w:lvl w:ilvl="2" w:tplc="D40693D0">
      <w:numFmt w:val="bullet"/>
      <w:lvlText w:val="•"/>
      <w:lvlJc w:val="left"/>
      <w:pPr>
        <w:ind w:left="2229" w:hanging="360"/>
      </w:pPr>
      <w:rPr>
        <w:rFonts w:hint="default"/>
        <w:lang w:val="ru-RU" w:eastAsia="en-US" w:bidi="ar-SA"/>
      </w:rPr>
    </w:lvl>
    <w:lvl w:ilvl="3" w:tplc="3968D208">
      <w:numFmt w:val="bullet"/>
      <w:lvlText w:val="•"/>
      <w:lvlJc w:val="left"/>
      <w:pPr>
        <w:ind w:left="3234" w:hanging="360"/>
      </w:pPr>
      <w:rPr>
        <w:rFonts w:hint="default"/>
        <w:lang w:val="ru-RU" w:eastAsia="en-US" w:bidi="ar-SA"/>
      </w:rPr>
    </w:lvl>
    <w:lvl w:ilvl="4" w:tplc="2BC0D31A">
      <w:numFmt w:val="bullet"/>
      <w:lvlText w:val="•"/>
      <w:lvlJc w:val="left"/>
      <w:pPr>
        <w:ind w:left="4239" w:hanging="360"/>
      </w:pPr>
      <w:rPr>
        <w:rFonts w:hint="default"/>
        <w:lang w:val="ru-RU" w:eastAsia="en-US" w:bidi="ar-SA"/>
      </w:rPr>
    </w:lvl>
    <w:lvl w:ilvl="5" w:tplc="32ECDDF2">
      <w:numFmt w:val="bullet"/>
      <w:lvlText w:val="•"/>
      <w:lvlJc w:val="left"/>
      <w:pPr>
        <w:ind w:left="5244" w:hanging="360"/>
      </w:pPr>
      <w:rPr>
        <w:rFonts w:hint="default"/>
        <w:lang w:val="ru-RU" w:eastAsia="en-US" w:bidi="ar-SA"/>
      </w:rPr>
    </w:lvl>
    <w:lvl w:ilvl="6" w:tplc="26A86D04">
      <w:numFmt w:val="bullet"/>
      <w:lvlText w:val="•"/>
      <w:lvlJc w:val="left"/>
      <w:pPr>
        <w:ind w:left="6248" w:hanging="360"/>
      </w:pPr>
      <w:rPr>
        <w:rFonts w:hint="default"/>
        <w:lang w:val="ru-RU" w:eastAsia="en-US" w:bidi="ar-SA"/>
      </w:rPr>
    </w:lvl>
    <w:lvl w:ilvl="7" w:tplc="A5A67946">
      <w:numFmt w:val="bullet"/>
      <w:lvlText w:val="•"/>
      <w:lvlJc w:val="left"/>
      <w:pPr>
        <w:ind w:left="7253" w:hanging="360"/>
      </w:pPr>
      <w:rPr>
        <w:rFonts w:hint="default"/>
        <w:lang w:val="ru-RU" w:eastAsia="en-US" w:bidi="ar-SA"/>
      </w:rPr>
    </w:lvl>
    <w:lvl w:ilvl="8" w:tplc="136445B6">
      <w:numFmt w:val="bullet"/>
      <w:lvlText w:val="•"/>
      <w:lvlJc w:val="left"/>
      <w:pPr>
        <w:ind w:left="8258" w:hanging="360"/>
      </w:pPr>
      <w:rPr>
        <w:rFonts w:hint="default"/>
        <w:lang w:val="ru-RU" w:eastAsia="en-US" w:bidi="ar-SA"/>
      </w:rPr>
    </w:lvl>
  </w:abstractNum>
  <w:abstractNum w:abstractNumId="50" w15:restartNumberingAfterBreak="0">
    <w:nsid w:val="57A51D8D"/>
    <w:multiLevelType w:val="hybridMultilevel"/>
    <w:tmpl w:val="E690AF72"/>
    <w:lvl w:ilvl="0" w:tplc="22301818">
      <w:start w:val="9"/>
      <w:numFmt w:val="decimal"/>
      <w:lvlText w:val="%1."/>
      <w:lvlJc w:val="left"/>
      <w:pPr>
        <w:ind w:left="39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4689C10">
      <w:numFmt w:val="bullet"/>
      <w:lvlText w:val="•"/>
      <w:lvlJc w:val="left"/>
      <w:pPr>
        <w:ind w:left="1386" w:hanging="181"/>
      </w:pPr>
      <w:rPr>
        <w:rFonts w:hint="default"/>
        <w:lang w:val="ru-RU" w:eastAsia="en-US" w:bidi="ar-SA"/>
      </w:rPr>
    </w:lvl>
    <w:lvl w:ilvl="2" w:tplc="A78A00BC">
      <w:numFmt w:val="bullet"/>
      <w:lvlText w:val="•"/>
      <w:lvlJc w:val="left"/>
      <w:pPr>
        <w:ind w:left="2373" w:hanging="181"/>
      </w:pPr>
      <w:rPr>
        <w:rFonts w:hint="default"/>
        <w:lang w:val="ru-RU" w:eastAsia="en-US" w:bidi="ar-SA"/>
      </w:rPr>
    </w:lvl>
    <w:lvl w:ilvl="3" w:tplc="A5AA1138">
      <w:numFmt w:val="bullet"/>
      <w:lvlText w:val="•"/>
      <w:lvlJc w:val="left"/>
      <w:pPr>
        <w:ind w:left="3360" w:hanging="181"/>
      </w:pPr>
      <w:rPr>
        <w:rFonts w:hint="default"/>
        <w:lang w:val="ru-RU" w:eastAsia="en-US" w:bidi="ar-SA"/>
      </w:rPr>
    </w:lvl>
    <w:lvl w:ilvl="4" w:tplc="155AA292">
      <w:numFmt w:val="bullet"/>
      <w:lvlText w:val="•"/>
      <w:lvlJc w:val="left"/>
      <w:pPr>
        <w:ind w:left="4347" w:hanging="181"/>
      </w:pPr>
      <w:rPr>
        <w:rFonts w:hint="default"/>
        <w:lang w:val="ru-RU" w:eastAsia="en-US" w:bidi="ar-SA"/>
      </w:rPr>
    </w:lvl>
    <w:lvl w:ilvl="5" w:tplc="2808076E">
      <w:numFmt w:val="bullet"/>
      <w:lvlText w:val="•"/>
      <w:lvlJc w:val="left"/>
      <w:pPr>
        <w:ind w:left="5334" w:hanging="181"/>
      </w:pPr>
      <w:rPr>
        <w:rFonts w:hint="default"/>
        <w:lang w:val="ru-RU" w:eastAsia="en-US" w:bidi="ar-SA"/>
      </w:rPr>
    </w:lvl>
    <w:lvl w:ilvl="6" w:tplc="64989D6A">
      <w:numFmt w:val="bullet"/>
      <w:lvlText w:val="•"/>
      <w:lvlJc w:val="left"/>
      <w:pPr>
        <w:ind w:left="6320" w:hanging="181"/>
      </w:pPr>
      <w:rPr>
        <w:rFonts w:hint="default"/>
        <w:lang w:val="ru-RU" w:eastAsia="en-US" w:bidi="ar-SA"/>
      </w:rPr>
    </w:lvl>
    <w:lvl w:ilvl="7" w:tplc="8A4E3D3C">
      <w:numFmt w:val="bullet"/>
      <w:lvlText w:val="•"/>
      <w:lvlJc w:val="left"/>
      <w:pPr>
        <w:ind w:left="7307" w:hanging="181"/>
      </w:pPr>
      <w:rPr>
        <w:rFonts w:hint="default"/>
        <w:lang w:val="ru-RU" w:eastAsia="en-US" w:bidi="ar-SA"/>
      </w:rPr>
    </w:lvl>
    <w:lvl w:ilvl="8" w:tplc="B2329B12">
      <w:numFmt w:val="bullet"/>
      <w:lvlText w:val="•"/>
      <w:lvlJc w:val="left"/>
      <w:pPr>
        <w:ind w:left="8294" w:hanging="181"/>
      </w:pPr>
      <w:rPr>
        <w:rFonts w:hint="default"/>
        <w:lang w:val="ru-RU" w:eastAsia="en-US" w:bidi="ar-SA"/>
      </w:rPr>
    </w:lvl>
  </w:abstractNum>
  <w:abstractNum w:abstractNumId="51" w15:restartNumberingAfterBreak="0">
    <w:nsid w:val="5A175E3D"/>
    <w:multiLevelType w:val="hybridMultilevel"/>
    <w:tmpl w:val="2C3EAD0C"/>
    <w:lvl w:ilvl="0" w:tplc="4B8EEC6A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140716E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E9668DE2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A88ECBC2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8BC8D8DC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E7449AFC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595A2DF0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B2AC0122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BA865886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52" w15:restartNumberingAfterBreak="0">
    <w:nsid w:val="5B10473C"/>
    <w:multiLevelType w:val="hybridMultilevel"/>
    <w:tmpl w:val="0C069286"/>
    <w:lvl w:ilvl="0" w:tplc="BBC2B84E">
      <w:start w:val="1"/>
      <w:numFmt w:val="decimal"/>
      <w:lvlText w:val="%1."/>
      <w:lvlJc w:val="left"/>
      <w:pPr>
        <w:ind w:left="512" w:hanging="3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AFCBB90">
      <w:numFmt w:val="bullet"/>
      <w:lvlText w:val="•"/>
      <w:lvlJc w:val="left"/>
      <w:pPr>
        <w:ind w:left="1494" w:hanging="300"/>
      </w:pPr>
      <w:rPr>
        <w:rFonts w:hint="default"/>
        <w:lang w:val="ru-RU" w:eastAsia="en-US" w:bidi="ar-SA"/>
      </w:rPr>
    </w:lvl>
    <w:lvl w:ilvl="2" w:tplc="03A8B3CE">
      <w:numFmt w:val="bullet"/>
      <w:lvlText w:val="•"/>
      <w:lvlJc w:val="left"/>
      <w:pPr>
        <w:ind w:left="2469" w:hanging="300"/>
      </w:pPr>
      <w:rPr>
        <w:rFonts w:hint="default"/>
        <w:lang w:val="ru-RU" w:eastAsia="en-US" w:bidi="ar-SA"/>
      </w:rPr>
    </w:lvl>
    <w:lvl w:ilvl="3" w:tplc="803298C4">
      <w:numFmt w:val="bullet"/>
      <w:lvlText w:val="•"/>
      <w:lvlJc w:val="left"/>
      <w:pPr>
        <w:ind w:left="3444" w:hanging="300"/>
      </w:pPr>
      <w:rPr>
        <w:rFonts w:hint="default"/>
        <w:lang w:val="ru-RU" w:eastAsia="en-US" w:bidi="ar-SA"/>
      </w:rPr>
    </w:lvl>
    <w:lvl w:ilvl="4" w:tplc="FCC85194">
      <w:numFmt w:val="bullet"/>
      <w:lvlText w:val="•"/>
      <w:lvlJc w:val="left"/>
      <w:pPr>
        <w:ind w:left="4419" w:hanging="300"/>
      </w:pPr>
      <w:rPr>
        <w:rFonts w:hint="default"/>
        <w:lang w:val="ru-RU" w:eastAsia="en-US" w:bidi="ar-SA"/>
      </w:rPr>
    </w:lvl>
    <w:lvl w:ilvl="5" w:tplc="24FC47A4">
      <w:numFmt w:val="bullet"/>
      <w:lvlText w:val="•"/>
      <w:lvlJc w:val="left"/>
      <w:pPr>
        <w:ind w:left="5394" w:hanging="300"/>
      </w:pPr>
      <w:rPr>
        <w:rFonts w:hint="default"/>
        <w:lang w:val="ru-RU" w:eastAsia="en-US" w:bidi="ar-SA"/>
      </w:rPr>
    </w:lvl>
    <w:lvl w:ilvl="6" w:tplc="E2AC5D2C">
      <w:numFmt w:val="bullet"/>
      <w:lvlText w:val="•"/>
      <w:lvlJc w:val="left"/>
      <w:pPr>
        <w:ind w:left="6368" w:hanging="300"/>
      </w:pPr>
      <w:rPr>
        <w:rFonts w:hint="default"/>
        <w:lang w:val="ru-RU" w:eastAsia="en-US" w:bidi="ar-SA"/>
      </w:rPr>
    </w:lvl>
    <w:lvl w:ilvl="7" w:tplc="CA00E2E0">
      <w:numFmt w:val="bullet"/>
      <w:lvlText w:val="•"/>
      <w:lvlJc w:val="left"/>
      <w:pPr>
        <w:ind w:left="7343" w:hanging="300"/>
      </w:pPr>
      <w:rPr>
        <w:rFonts w:hint="default"/>
        <w:lang w:val="ru-RU" w:eastAsia="en-US" w:bidi="ar-SA"/>
      </w:rPr>
    </w:lvl>
    <w:lvl w:ilvl="8" w:tplc="5DB2F40C">
      <w:numFmt w:val="bullet"/>
      <w:lvlText w:val="•"/>
      <w:lvlJc w:val="left"/>
      <w:pPr>
        <w:ind w:left="8318" w:hanging="300"/>
      </w:pPr>
      <w:rPr>
        <w:rFonts w:hint="default"/>
        <w:lang w:val="ru-RU" w:eastAsia="en-US" w:bidi="ar-SA"/>
      </w:rPr>
    </w:lvl>
  </w:abstractNum>
  <w:abstractNum w:abstractNumId="53" w15:restartNumberingAfterBreak="0">
    <w:nsid w:val="5B6A3569"/>
    <w:multiLevelType w:val="hybridMultilevel"/>
    <w:tmpl w:val="8460EDFA"/>
    <w:lvl w:ilvl="0" w:tplc="41221C0A">
      <w:start w:val="1"/>
      <w:numFmt w:val="decimal"/>
      <w:lvlText w:val="%1."/>
      <w:lvlJc w:val="left"/>
      <w:pPr>
        <w:ind w:left="39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2D0D2F6">
      <w:numFmt w:val="bullet"/>
      <w:lvlText w:val="•"/>
      <w:lvlJc w:val="left"/>
      <w:pPr>
        <w:ind w:left="1386" w:hanging="181"/>
      </w:pPr>
      <w:rPr>
        <w:rFonts w:hint="default"/>
        <w:lang w:val="ru-RU" w:eastAsia="en-US" w:bidi="ar-SA"/>
      </w:rPr>
    </w:lvl>
    <w:lvl w:ilvl="2" w:tplc="DD7689CA">
      <w:numFmt w:val="bullet"/>
      <w:lvlText w:val="•"/>
      <w:lvlJc w:val="left"/>
      <w:pPr>
        <w:ind w:left="2373" w:hanging="181"/>
      </w:pPr>
      <w:rPr>
        <w:rFonts w:hint="default"/>
        <w:lang w:val="ru-RU" w:eastAsia="en-US" w:bidi="ar-SA"/>
      </w:rPr>
    </w:lvl>
    <w:lvl w:ilvl="3" w:tplc="A57043B4">
      <w:numFmt w:val="bullet"/>
      <w:lvlText w:val="•"/>
      <w:lvlJc w:val="left"/>
      <w:pPr>
        <w:ind w:left="3360" w:hanging="181"/>
      </w:pPr>
      <w:rPr>
        <w:rFonts w:hint="default"/>
        <w:lang w:val="ru-RU" w:eastAsia="en-US" w:bidi="ar-SA"/>
      </w:rPr>
    </w:lvl>
    <w:lvl w:ilvl="4" w:tplc="CC94DF68">
      <w:numFmt w:val="bullet"/>
      <w:lvlText w:val="•"/>
      <w:lvlJc w:val="left"/>
      <w:pPr>
        <w:ind w:left="4347" w:hanging="181"/>
      </w:pPr>
      <w:rPr>
        <w:rFonts w:hint="default"/>
        <w:lang w:val="ru-RU" w:eastAsia="en-US" w:bidi="ar-SA"/>
      </w:rPr>
    </w:lvl>
    <w:lvl w:ilvl="5" w:tplc="59B4DE1C">
      <w:numFmt w:val="bullet"/>
      <w:lvlText w:val="•"/>
      <w:lvlJc w:val="left"/>
      <w:pPr>
        <w:ind w:left="5334" w:hanging="181"/>
      </w:pPr>
      <w:rPr>
        <w:rFonts w:hint="default"/>
        <w:lang w:val="ru-RU" w:eastAsia="en-US" w:bidi="ar-SA"/>
      </w:rPr>
    </w:lvl>
    <w:lvl w:ilvl="6" w:tplc="78A007C2">
      <w:numFmt w:val="bullet"/>
      <w:lvlText w:val="•"/>
      <w:lvlJc w:val="left"/>
      <w:pPr>
        <w:ind w:left="6320" w:hanging="181"/>
      </w:pPr>
      <w:rPr>
        <w:rFonts w:hint="default"/>
        <w:lang w:val="ru-RU" w:eastAsia="en-US" w:bidi="ar-SA"/>
      </w:rPr>
    </w:lvl>
    <w:lvl w:ilvl="7" w:tplc="ED462BBA">
      <w:numFmt w:val="bullet"/>
      <w:lvlText w:val="•"/>
      <w:lvlJc w:val="left"/>
      <w:pPr>
        <w:ind w:left="7307" w:hanging="181"/>
      </w:pPr>
      <w:rPr>
        <w:rFonts w:hint="default"/>
        <w:lang w:val="ru-RU" w:eastAsia="en-US" w:bidi="ar-SA"/>
      </w:rPr>
    </w:lvl>
    <w:lvl w:ilvl="8" w:tplc="CB82EACC">
      <w:numFmt w:val="bullet"/>
      <w:lvlText w:val="•"/>
      <w:lvlJc w:val="left"/>
      <w:pPr>
        <w:ind w:left="8294" w:hanging="181"/>
      </w:pPr>
      <w:rPr>
        <w:rFonts w:hint="default"/>
        <w:lang w:val="ru-RU" w:eastAsia="en-US" w:bidi="ar-SA"/>
      </w:rPr>
    </w:lvl>
  </w:abstractNum>
  <w:abstractNum w:abstractNumId="54" w15:restartNumberingAfterBreak="0">
    <w:nsid w:val="5C8D4664"/>
    <w:multiLevelType w:val="hybridMultilevel"/>
    <w:tmpl w:val="6AA49AD8"/>
    <w:lvl w:ilvl="0" w:tplc="EB8E55F0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E7066FA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123855AC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290E7112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25DA9CD8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928EE374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5866C7CA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2C72735C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EFB0D484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55" w15:restartNumberingAfterBreak="0">
    <w:nsid w:val="5D210642"/>
    <w:multiLevelType w:val="hybridMultilevel"/>
    <w:tmpl w:val="A67E9C1E"/>
    <w:lvl w:ilvl="0" w:tplc="CAD25532">
      <w:start w:val="1"/>
      <w:numFmt w:val="decimal"/>
      <w:lvlText w:val="%1."/>
      <w:lvlJc w:val="left"/>
      <w:pPr>
        <w:ind w:left="21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ED82660">
      <w:numFmt w:val="bullet"/>
      <w:lvlText w:val="•"/>
      <w:lvlJc w:val="left"/>
      <w:pPr>
        <w:ind w:left="1224" w:hanging="240"/>
      </w:pPr>
      <w:rPr>
        <w:rFonts w:hint="default"/>
        <w:lang w:val="ru-RU" w:eastAsia="en-US" w:bidi="ar-SA"/>
      </w:rPr>
    </w:lvl>
    <w:lvl w:ilvl="2" w:tplc="7B3ACEA8">
      <w:numFmt w:val="bullet"/>
      <w:lvlText w:val="•"/>
      <w:lvlJc w:val="left"/>
      <w:pPr>
        <w:ind w:left="2229" w:hanging="240"/>
      </w:pPr>
      <w:rPr>
        <w:rFonts w:hint="default"/>
        <w:lang w:val="ru-RU" w:eastAsia="en-US" w:bidi="ar-SA"/>
      </w:rPr>
    </w:lvl>
    <w:lvl w:ilvl="3" w:tplc="810ABCDA">
      <w:numFmt w:val="bullet"/>
      <w:lvlText w:val="•"/>
      <w:lvlJc w:val="left"/>
      <w:pPr>
        <w:ind w:left="3234" w:hanging="240"/>
      </w:pPr>
      <w:rPr>
        <w:rFonts w:hint="default"/>
        <w:lang w:val="ru-RU" w:eastAsia="en-US" w:bidi="ar-SA"/>
      </w:rPr>
    </w:lvl>
    <w:lvl w:ilvl="4" w:tplc="B1F8FCC8">
      <w:numFmt w:val="bullet"/>
      <w:lvlText w:val="•"/>
      <w:lvlJc w:val="left"/>
      <w:pPr>
        <w:ind w:left="4239" w:hanging="240"/>
      </w:pPr>
      <w:rPr>
        <w:rFonts w:hint="default"/>
        <w:lang w:val="ru-RU" w:eastAsia="en-US" w:bidi="ar-SA"/>
      </w:rPr>
    </w:lvl>
    <w:lvl w:ilvl="5" w:tplc="484CF886">
      <w:numFmt w:val="bullet"/>
      <w:lvlText w:val="•"/>
      <w:lvlJc w:val="left"/>
      <w:pPr>
        <w:ind w:left="5244" w:hanging="240"/>
      </w:pPr>
      <w:rPr>
        <w:rFonts w:hint="default"/>
        <w:lang w:val="ru-RU" w:eastAsia="en-US" w:bidi="ar-SA"/>
      </w:rPr>
    </w:lvl>
    <w:lvl w:ilvl="6" w:tplc="BADC36CC">
      <w:numFmt w:val="bullet"/>
      <w:lvlText w:val="•"/>
      <w:lvlJc w:val="left"/>
      <w:pPr>
        <w:ind w:left="6248" w:hanging="240"/>
      </w:pPr>
      <w:rPr>
        <w:rFonts w:hint="default"/>
        <w:lang w:val="ru-RU" w:eastAsia="en-US" w:bidi="ar-SA"/>
      </w:rPr>
    </w:lvl>
    <w:lvl w:ilvl="7" w:tplc="C1E876C2">
      <w:numFmt w:val="bullet"/>
      <w:lvlText w:val="•"/>
      <w:lvlJc w:val="left"/>
      <w:pPr>
        <w:ind w:left="7253" w:hanging="240"/>
      </w:pPr>
      <w:rPr>
        <w:rFonts w:hint="default"/>
        <w:lang w:val="ru-RU" w:eastAsia="en-US" w:bidi="ar-SA"/>
      </w:rPr>
    </w:lvl>
    <w:lvl w:ilvl="8" w:tplc="79D66632">
      <w:numFmt w:val="bullet"/>
      <w:lvlText w:val="•"/>
      <w:lvlJc w:val="left"/>
      <w:pPr>
        <w:ind w:left="8258" w:hanging="240"/>
      </w:pPr>
      <w:rPr>
        <w:rFonts w:hint="default"/>
        <w:lang w:val="ru-RU" w:eastAsia="en-US" w:bidi="ar-SA"/>
      </w:rPr>
    </w:lvl>
  </w:abstractNum>
  <w:abstractNum w:abstractNumId="56" w15:restartNumberingAfterBreak="0">
    <w:nsid w:val="5D4322F2"/>
    <w:multiLevelType w:val="hybridMultilevel"/>
    <w:tmpl w:val="17B00FF6"/>
    <w:lvl w:ilvl="0" w:tplc="600AF85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7" w15:restartNumberingAfterBreak="0">
    <w:nsid w:val="5E553E28"/>
    <w:multiLevelType w:val="hybridMultilevel"/>
    <w:tmpl w:val="6DAE4250"/>
    <w:lvl w:ilvl="0" w:tplc="7A0A5C5A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B6E0D4A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0B9E1830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396E8CB2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071862BE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9790DFD8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DEF26FAA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29701B42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07C6B840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58" w15:restartNumberingAfterBreak="0">
    <w:nsid w:val="60EE640E"/>
    <w:multiLevelType w:val="hybridMultilevel"/>
    <w:tmpl w:val="60ECAE56"/>
    <w:lvl w:ilvl="0" w:tplc="90549174">
      <w:numFmt w:val="bullet"/>
      <w:lvlText w:val="–"/>
      <w:lvlJc w:val="left"/>
      <w:pPr>
        <w:ind w:left="295" w:hanging="2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AB4AAE2">
      <w:numFmt w:val="bullet"/>
      <w:lvlText w:val="•"/>
      <w:lvlJc w:val="left"/>
      <w:pPr>
        <w:ind w:left="875" w:hanging="200"/>
      </w:pPr>
      <w:rPr>
        <w:rFonts w:hint="default"/>
        <w:lang w:val="ru-RU" w:eastAsia="en-US" w:bidi="ar-SA"/>
      </w:rPr>
    </w:lvl>
    <w:lvl w:ilvl="2" w:tplc="3836DB02">
      <w:numFmt w:val="bullet"/>
      <w:lvlText w:val="•"/>
      <w:lvlJc w:val="left"/>
      <w:pPr>
        <w:ind w:left="1450" w:hanging="200"/>
      </w:pPr>
      <w:rPr>
        <w:rFonts w:hint="default"/>
        <w:lang w:val="ru-RU" w:eastAsia="en-US" w:bidi="ar-SA"/>
      </w:rPr>
    </w:lvl>
    <w:lvl w:ilvl="3" w:tplc="6298C9B6">
      <w:numFmt w:val="bullet"/>
      <w:lvlText w:val="•"/>
      <w:lvlJc w:val="left"/>
      <w:pPr>
        <w:ind w:left="2025" w:hanging="200"/>
      </w:pPr>
      <w:rPr>
        <w:rFonts w:hint="default"/>
        <w:lang w:val="ru-RU" w:eastAsia="en-US" w:bidi="ar-SA"/>
      </w:rPr>
    </w:lvl>
    <w:lvl w:ilvl="4" w:tplc="D8AA9914">
      <w:numFmt w:val="bullet"/>
      <w:lvlText w:val="•"/>
      <w:lvlJc w:val="left"/>
      <w:pPr>
        <w:ind w:left="2600" w:hanging="200"/>
      </w:pPr>
      <w:rPr>
        <w:rFonts w:hint="default"/>
        <w:lang w:val="ru-RU" w:eastAsia="en-US" w:bidi="ar-SA"/>
      </w:rPr>
    </w:lvl>
    <w:lvl w:ilvl="5" w:tplc="20B2BFE6">
      <w:numFmt w:val="bullet"/>
      <w:lvlText w:val="•"/>
      <w:lvlJc w:val="left"/>
      <w:pPr>
        <w:ind w:left="3175" w:hanging="200"/>
      </w:pPr>
      <w:rPr>
        <w:rFonts w:hint="default"/>
        <w:lang w:val="ru-RU" w:eastAsia="en-US" w:bidi="ar-SA"/>
      </w:rPr>
    </w:lvl>
    <w:lvl w:ilvl="6" w:tplc="96165266">
      <w:numFmt w:val="bullet"/>
      <w:lvlText w:val="•"/>
      <w:lvlJc w:val="left"/>
      <w:pPr>
        <w:ind w:left="3750" w:hanging="200"/>
      </w:pPr>
      <w:rPr>
        <w:rFonts w:hint="default"/>
        <w:lang w:val="ru-RU" w:eastAsia="en-US" w:bidi="ar-SA"/>
      </w:rPr>
    </w:lvl>
    <w:lvl w:ilvl="7" w:tplc="94E6A54E">
      <w:numFmt w:val="bullet"/>
      <w:lvlText w:val="•"/>
      <w:lvlJc w:val="left"/>
      <w:pPr>
        <w:ind w:left="4325" w:hanging="200"/>
      </w:pPr>
      <w:rPr>
        <w:rFonts w:hint="default"/>
        <w:lang w:val="ru-RU" w:eastAsia="en-US" w:bidi="ar-SA"/>
      </w:rPr>
    </w:lvl>
    <w:lvl w:ilvl="8" w:tplc="31AE5B90">
      <w:numFmt w:val="bullet"/>
      <w:lvlText w:val="•"/>
      <w:lvlJc w:val="left"/>
      <w:pPr>
        <w:ind w:left="4900" w:hanging="200"/>
      </w:pPr>
      <w:rPr>
        <w:rFonts w:hint="default"/>
        <w:lang w:val="ru-RU" w:eastAsia="en-US" w:bidi="ar-SA"/>
      </w:rPr>
    </w:lvl>
  </w:abstractNum>
  <w:abstractNum w:abstractNumId="59" w15:restartNumberingAfterBreak="0">
    <w:nsid w:val="61DE40ED"/>
    <w:multiLevelType w:val="hybridMultilevel"/>
    <w:tmpl w:val="0D3AE98E"/>
    <w:lvl w:ilvl="0" w:tplc="B1185FBC">
      <w:start w:val="7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37434B2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06E61BDE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646E5728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270EA584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4566CD8E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75C0E8CE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CDD288D4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BA946B60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60" w15:restartNumberingAfterBreak="0">
    <w:nsid w:val="65052BFA"/>
    <w:multiLevelType w:val="hybridMultilevel"/>
    <w:tmpl w:val="9260D006"/>
    <w:lvl w:ilvl="0" w:tplc="2B24473A">
      <w:start w:val="1"/>
      <w:numFmt w:val="decimal"/>
      <w:lvlText w:val="%1."/>
      <w:lvlJc w:val="left"/>
      <w:pPr>
        <w:ind w:left="39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A5A0FD8">
      <w:numFmt w:val="bullet"/>
      <w:lvlText w:val="•"/>
      <w:lvlJc w:val="left"/>
      <w:pPr>
        <w:ind w:left="1386" w:hanging="181"/>
      </w:pPr>
      <w:rPr>
        <w:rFonts w:hint="default"/>
        <w:lang w:val="ru-RU" w:eastAsia="en-US" w:bidi="ar-SA"/>
      </w:rPr>
    </w:lvl>
    <w:lvl w:ilvl="2" w:tplc="4582E668">
      <w:numFmt w:val="bullet"/>
      <w:lvlText w:val="•"/>
      <w:lvlJc w:val="left"/>
      <w:pPr>
        <w:ind w:left="2373" w:hanging="181"/>
      </w:pPr>
      <w:rPr>
        <w:rFonts w:hint="default"/>
        <w:lang w:val="ru-RU" w:eastAsia="en-US" w:bidi="ar-SA"/>
      </w:rPr>
    </w:lvl>
    <w:lvl w:ilvl="3" w:tplc="D56ADE4C">
      <w:numFmt w:val="bullet"/>
      <w:lvlText w:val="•"/>
      <w:lvlJc w:val="left"/>
      <w:pPr>
        <w:ind w:left="3360" w:hanging="181"/>
      </w:pPr>
      <w:rPr>
        <w:rFonts w:hint="default"/>
        <w:lang w:val="ru-RU" w:eastAsia="en-US" w:bidi="ar-SA"/>
      </w:rPr>
    </w:lvl>
    <w:lvl w:ilvl="4" w:tplc="98B6EC74">
      <w:numFmt w:val="bullet"/>
      <w:lvlText w:val="•"/>
      <w:lvlJc w:val="left"/>
      <w:pPr>
        <w:ind w:left="4347" w:hanging="181"/>
      </w:pPr>
      <w:rPr>
        <w:rFonts w:hint="default"/>
        <w:lang w:val="ru-RU" w:eastAsia="en-US" w:bidi="ar-SA"/>
      </w:rPr>
    </w:lvl>
    <w:lvl w:ilvl="5" w:tplc="AF143054">
      <w:numFmt w:val="bullet"/>
      <w:lvlText w:val="•"/>
      <w:lvlJc w:val="left"/>
      <w:pPr>
        <w:ind w:left="5334" w:hanging="181"/>
      </w:pPr>
      <w:rPr>
        <w:rFonts w:hint="default"/>
        <w:lang w:val="ru-RU" w:eastAsia="en-US" w:bidi="ar-SA"/>
      </w:rPr>
    </w:lvl>
    <w:lvl w:ilvl="6" w:tplc="4FF82EA6">
      <w:numFmt w:val="bullet"/>
      <w:lvlText w:val="•"/>
      <w:lvlJc w:val="left"/>
      <w:pPr>
        <w:ind w:left="6320" w:hanging="181"/>
      </w:pPr>
      <w:rPr>
        <w:rFonts w:hint="default"/>
        <w:lang w:val="ru-RU" w:eastAsia="en-US" w:bidi="ar-SA"/>
      </w:rPr>
    </w:lvl>
    <w:lvl w:ilvl="7" w:tplc="E5B4DEC6">
      <w:numFmt w:val="bullet"/>
      <w:lvlText w:val="•"/>
      <w:lvlJc w:val="left"/>
      <w:pPr>
        <w:ind w:left="7307" w:hanging="181"/>
      </w:pPr>
      <w:rPr>
        <w:rFonts w:hint="default"/>
        <w:lang w:val="ru-RU" w:eastAsia="en-US" w:bidi="ar-SA"/>
      </w:rPr>
    </w:lvl>
    <w:lvl w:ilvl="8" w:tplc="F1725F08">
      <w:numFmt w:val="bullet"/>
      <w:lvlText w:val="•"/>
      <w:lvlJc w:val="left"/>
      <w:pPr>
        <w:ind w:left="8294" w:hanging="181"/>
      </w:pPr>
      <w:rPr>
        <w:rFonts w:hint="default"/>
        <w:lang w:val="ru-RU" w:eastAsia="en-US" w:bidi="ar-SA"/>
      </w:rPr>
    </w:lvl>
  </w:abstractNum>
  <w:abstractNum w:abstractNumId="61" w15:restartNumberingAfterBreak="0">
    <w:nsid w:val="665B0EF8"/>
    <w:multiLevelType w:val="hybridMultilevel"/>
    <w:tmpl w:val="E1B0D956"/>
    <w:lvl w:ilvl="0" w:tplc="663A463E">
      <w:start w:val="7"/>
      <w:numFmt w:val="decimal"/>
      <w:lvlText w:val="%1."/>
      <w:lvlJc w:val="left"/>
      <w:pPr>
        <w:ind w:left="39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300DD6A">
      <w:numFmt w:val="bullet"/>
      <w:lvlText w:val="•"/>
      <w:lvlJc w:val="left"/>
      <w:pPr>
        <w:ind w:left="1386" w:hanging="181"/>
      </w:pPr>
      <w:rPr>
        <w:rFonts w:hint="default"/>
        <w:lang w:val="ru-RU" w:eastAsia="en-US" w:bidi="ar-SA"/>
      </w:rPr>
    </w:lvl>
    <w:lvl w:ilvl="2" w:tplc="DC5895FA">
      <w:numFmt w:val="bullet"/>
      <w:lvlText w:val="•"/>
      <w:lvlJc w:val="left"/>
      <w:pPr>
        <w:ind w:left="2373" w:hanging="181"/>
      </w:pPr>
      <w:rPr>
        <w:rFonts w:hint="default"/>
        <w:lang w:val="ru-RU" w:eastAsia="en-US" w:bidi="ar-SA"/>
      </w:rPr>
    </w:lvl>
    <w:lvl w:ilvl="3" w:tplc="204C7F6C">
      <w:numFmt w:val="bullet"/>
      <w:lvlText w:val="•"/>
      <w:lvlJc w:val="left"/>
      <w:pPr>
        <w:ind w:left="3360" w:hanging="181"/>
      </w:pPr>
      <w:rPr>
        <w:rFonts w:hint="default"/>
        <w:lang w:val="ru-RU" w:eastAsia="en-US" w:bidi="ar-SA"/>
      </w:rPr>
    </w:lvl>
    <w:lvl w:ilvl="4" w:tplc="E08E3986">
      <w:numFmt w:val="bullet"/>
      <w:lvlText w:val="•"/>
      <w:lvlJc w:val="left"/>
      <w:pPr>
        <w:ind w:left="4347" w:hanging="181"/>
      </w:pPr>
      <w:rPr>
        <w:rFonts w:hint="default"/>
        <w:lang w:val="ru-RU" w:eastAsia="en-US" w:bidi="ar-SA"/>
      </w:rPr>
    </w:lvl>
    <w:lvl w:ilvl="5" w:tplc="1B3C198E">
      <w:numFmt w:val="bullet"/>
      <w:lvlText w:val="•"/>
      <w:lvlJc w:val="left"/>
      <w:pPr>
        <w:ind w:left="5334" w:hanging="181"/>
      </w:pPr>
      <w:rPr>
        <w:rFonts w:hint="default"/>
        <w:lang w:val="ru-RU" w:eastAsia="en-US" w:bidi="ar-SA"/>
      </w:rPr>
    </w:lvl>
    <w:lvl w:ilvl="6" w:tplc="B5A2B608">
      <w:numFmt w:val="bullet"/>
      <w:lvlText w:val="•"/>
      <w:lvlJc w:val="left"/>
      <w:pPr>
        <w:ind w:left="6320" w:hanging="181"/>
      </w:pPr>
      <w:rPr>
        <w:rFonts w:hint="default"/>
        <w:lang w:val="ru-RU" w:eastAsia="en-US" w:bidi="ar-SA"/>
      </w:rPr>
    </w:lvl>
    <w:lvl w:ilvl="7" w:tplc="C330B834">
      <w:numFmt w:val="bullet"/>
      <w:lvlText w:val="•"/>
      <w:lvlJc w:val="left"/>
      <w:pPr>
        <w:ind w:left="7307" w:hanging="181"/>
      </w:pPr>
      <w:rPr>
        <w:rFonts w:hint="default"/>
        <w:lang w:val="ru-RU" w:eastAsia="en-US" w:bidi="ar-SA"/>
      </w:rPr>
    </w:lvl>
    <w:lvl w:ilvl="8" w:tplc="4EAC85A4">
      <w:numFmt w:val="bullet"/>
      <w:lvlText w:val="•"/>
      <w:lvlJc w:val="left"/>
      <w:pPr>
        <w:ind w:left="8294" w:hanging="181"/>
      </w:pPr>
      <w:rPr>
        <w:rFonts w:hint="default"/>
        <w:lang w:val="ru-RU" w:eastAsia="en-US" w:bidi="ar-SA"/>
      </w:rPr>
    </w:lvl>
  </w:abstractNum>
  <w:abstractNum w:abstractNumId="62" w15:restartNumberingAfterBreak="0">
    <w:nsid w:val="6BD46A94"/>
    <w:multiLevelType w:val="hybridMultilevel"/>
    <w:tmpl w:val="DA044B6E"/>
    <w:lvl w:ilvl="0" w:tplc="1C541F32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54CB426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8B0E2B1C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4BB847FC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19367420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7FB4B7D8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5622C140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2C5C29AC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2F788A3C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63" w15:restartNumberingAfterBreak="0">
    <w:nsid w:val="6CAB2A56"/>
    <w:multiLevelType w:val="hybridMultilevel"/>
    <w:tmpl w:val="DE805A50"/>
    <w:lvl w:ilvl="0" w:tplc="3BDA7370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02EEEC8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124E7FFC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5E66C412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94C25168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99A83E7E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B122F10C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DAF0A51E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E56C1BD6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64" w15:restartNumberingAfterBreak="0">
    <w:nsid w:val="6D7A1E10"/>
    <w:multiLevelType w:val="hybridMultilevel"/>
    <w:tmpl w:val="FEF49686"/>
    <w:lvl w:ilvl="0" w:tplc="3D2634C0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4B8D066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61DEE2BE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186427FE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9A04F000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CB027F40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5BD8C3C0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49546A64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EB026860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65" w15:restartNumberingAfterBreak="0">
    <w:nsid w:val="71CF6F5A"/>
    <w:multiLevelType w:val="hybridMultilevel"/>
    <w:tmpl w:val="49AC9A60"/>
    <w:lvl w:ilvl="0" w:tplc="593A68C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6" w15:restartNumberingAfterBreak="0">
    <w:nsid w:val="729D35A2"/>
    <w:multiLevelType w:val="hybridMultilevel"/>
    <w:tmpl w:val="AF4EE702"/>
    <w:lvl w:ilvl="0" w:tplc="D21CF720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16E37B0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AB0C566E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4CB8B3FA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F962C4B0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3F5CFF04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E1CC0DCC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AEB84CAE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072EBE8E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67" w15:restartNumberingAfterBreak="0">
    <w:nsid w:val="73F9719E"/>
    <w:multiLevelType w:val="hybridMultilevel"/>
    <w:tmpl w:val="2AD8EDEE"/>
    <w:lvl w:ilvl="0" w:tplc="7CECD424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636269E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C8C83486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6B30A522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B95A65F0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4394D106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82E27AAA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616864DE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24BCBE1A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68" w15:restartNumberingAfterBreak="0">
    <w:nsid w:val="74A817FA"/>
    <w:multiLevelType w:val="hybridMultilevel"/>
    <w:tmpl w:val="28AA643A"/>
    <w:lvl w:ilvl="0" w:tplc="7D26A378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52D322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4BA21B88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8D8239A2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77C683BA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FFB67850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050AA820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64E4F100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0CE86B72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69" w15:restartNumberingAfterBreak="0">
    <w:nsid w:val="75D52CDF"/>
    <w:multiLevelType w:val="hybridMultilevel"/>
    <w:tmpl w:val="6250F998"/>
    <w:lvl w:ilvl="0" w:tplc="D344865E">
      <w:start w:val="1"/>
      <w:numFmt w:val="decimal"/>
      <w:lvlText w:val="%1."/>
      <w:lvlJc w:val="left"/>
      <w:pPr>
        <w:ind w:left="93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8E4C512">
      <w:numFmt w:val="bullet"/>
      <w:lvlText w:val="•"/>
      <w:lvlJc w:val="left"/>
      <w:pPr>
        <w:ind w:left="1872" w:hanging="360"/>
      </w:pPr>
      <w:rPr>
        <w:rFonts w:hint="default"/>
        <w:lang w:val="ru-RU" w:eastAsia="en-US" w:bidi="ar-SA"/>
      </w:rPr>
    </w:lvl>
    <w:lvl w:ilvl="2" w:tplc="EDF0BC04">
      <w:numFmt w:val="bullet"/>
      <w:lvlText w:val="•"/>
      <w:lvlJc w:val="left"/>
      <w:pPr>
        <w:ind w:left="2805" w:hanging="360"/>
      </w:pPr>
      <w:rPr>
        <w:rFonts w:hint="default"/>
        <w:lang w:val="ru-RU" w:eastAsia="en-US" w:bidi="ar-SA"/>
      </w:rPr>
    </w:lvl>
    <w:lvl w:ilvl="3" w:tplc="9BEACBFA">
      <w:numFmt w:val="bullet"/>
      <w:lvlText w:val="•"/>
      <w:lvlJc w:val="left"/>
      <w:pPr>
        <w:ind w:left="3738" w:hanging="360"/>
      </w:pPr>
      <w:rPr>
        <w:rFonts w:hint="default"/>
        <w:lang w:val="ru-RU" w:eastAsia="en-US" w:bidi="ar-SA"/>
      </w:rPr>
    </w:lvl>
    <w:lvl w:ilvl="4" w:tplc="A9222FF8">
      <w:numFmt w:val="bullet"/>
      <w:lvlText w:val="•"/>
      <w:lvlJc w:val="left"/>
      <w:pPr>
        <w:ind w:left="4671" w:hanging="360"/>
      </w:pPr>
      <w:rPr>
        <w:rFonts w:hint="default"/>
        <w:lang w:val="ru-RU" w:eastAsia="en-US" w:bidi="ar-SA"/>
      </w:rPr>
    </w:lvl>
    <w:lvl w:ilvl="5" w:tplc="B75A7DAC">
      <w:numFmt w:val="bullet"/>
      <w:lvlText w:val="•"/>
      <w:lvlJc w:val="left"/>
      <w:pPr>
        <w:ind w:left="5604" w:hanging="360"/>
      </w:pPr>
      <w:rPr>
        <w:rFonts w:hint="default"/>
        <w:lang w:val="ru-RU" w:eastAsia="en-US" w:bidi="ar-SA"/>
      </w:rPr>
    </w:lvl>
    <w:lvl w:ilvl="6" w:tplc="C428DE54">
      <w:numFmt w:val="bullet"/>
      <w:lvlText w:val="•"/>
      <w:lvlJc w:val="left"/>
      <w:pPr>
        <w:ind w:left="6536" w:hanging="360"/>
      </w:pPr>
      <w:rPr>
        <w:rFonts w:hint="default"/>
        <w:lang w:val="ru-RU" w:eastAsia="en-US" w:bidi="ar-SA"/>
      </w:rPr>
    </w:lvl>
    <w:lvl w:ilvl="7" w:tplc="E8E6524C">
      <w:numFmt w:val="bullet"/>
      <w:lvlText w:val="•"/>
      <w:lvlJc w:val="left"/>
      <w:pPr>
        <w:ind w:left="7469" w:hanging="360"/>
      </w:pPr>
      <w:rPr>
        <w:rFonts w:hint="default"/>
        <w:lang w:val="ru-RU" w:eastAsia="en-US" w:bidi="ar-SA"/>
      </w:rPr>
    </w:lvl>
    <w:lvl w:ilvl="8" w:tplc="87008B44">
      <w:numFmt w:val="bullet"/>
      <w:lvlText w:val="•"/>
      <w:lvlJc w:val="left"/>
      <w:pPr>
        <w:ind w:left="8402" w:hanging="360"/>
      </w:pPr>
      <w:rPr>
        <w:rFonts w:hint="default"/>
        <w:lang w:val="ru-RU" w:eastAsia="en-US" w:bidi="ar-SA"/>
      </w:rPr>
    </w:lvl>
  </w:abstractNum>
  <w:abstractNum w:abstractNumId="70" w15:restartNumberingAfterBreak="0">
    <w:nsid w:val="76C11776"/>
    <w:multiLevelType w:val="hybridMultilevel"/>
    <w:tmpl w:val="87A438F4"/>
    <w:lvl w:ilvl="0" w:tplc="45BA5D36">
      <w:start w:val="1"/>
      <w:numFmt w:val="decimal"/>
      <w:lvlText w:val="%1."/>
      <w:lvlJc w:val="left"/>
      <w:pPr>
        <w:ind w:left="57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D3E817A">
      <w:numFmt w:val="bullet"/>
      <w:lvlText w:val="•"/>
      <w:lvlJc w:val="left"/>
      <w:pPr>
        <w:ind w:left="1548" w:hanging="360"/>
      </w:pPr>
      <w:rPr>
        <w:rFonts w:hint="default"/>
        <w:lang w:val="ru-RU" w:eastAsia="en-US" w:bidi="ar-SA"/>
      </w:rPr>
    </w:lvl>
    <w:lvl w:ilvl="2" w:tplc="988A53A8">
      <w:numFmt w:val="bullet"/>
      <w:lvlText w:val="•"/>
      <w:lvlJc w:val="left"/>
      <w:pPr>
        <w:ind w:left="2517" w:hanging="360"/>
      </w:pPr>
      <w:rPr>
        <w:rFonts w:hint="default"/>
        <w:lang w:val="ru-RU" w:eastAsia="en-US" w:bidi="ar-SA"/>
      </w:rPr>
    </w:lvl>
    <w:lvl w:ilvl="3" w:tplc="BC5A7D2C">
      <w:numFmt w:val="bullet"/>
      <w:lvlText w:val="•"/>
      <w:lvlJc w:val="left"/>
      <w:pPr>
        <w:ind w:left="3486" w:hanging="360"/>
      </w:pPr>
      <w:rPr>
        <w:rFonts w:hint="default"/>
        <w:lang w:val="ru-RU" w:eastAsia="en-US" w:bidi="ar-SA"/>
      </w:rPr>
    </w:lvl>
    <w:lvl w:ilvl="4" w:tplc="62F84AC6">
      <w:numFmt w:val="bullet"/>
      <w:lvlText w:val="•"/>
      <w:lvlJc w:val="left"/>
      <w:pPr>
        <w:ind w:left="4455" w:hanging="360"/>
      </w:pPr>
      <w:rPr>
        <w:rFonts w:hint="default"/>
        <w:lang w:val="ru-RU" w:eastAsia="en-US" w:bidi="ar-SA"/>
      </w:rPr>
    </w:lvl>
    <w:lvl w:ilvl="5" w:tplc="1B109A0A">
      <w:numFmt w:val="bullet"/>
      <w:lvlText w:val="•"/>
      <w:lvlJc w:val="left"/>
      <w:pPr>
        <w:ind w:left="5424" w:hanging="360"/>
      </w:pPr>
      <w:rPr>
        <w:rFonts w:hint="default"/>
        <w:lang w:val="ru-RU" w:eastAsia="en-US" w:bidi="ar-SA"/>
      </w:rPr>
    </w:lvl>
    <w:lvl w:ilvl="6" w:tplc="F1C0F1DE">
      <w:numFmt w:val="bullet"/>
      <w:lvlText w:val="•"/>
      <w:lvlJc w:val="left"/>
      <w:pPr>
        <w:ind w:left="6392" w:hanging="360"/>
      </w:pPr>
      <w:rPr>
        <w:rFonts w:hint="default"/>
        <w:lang w:val="ru-RU" w:eastAsia="en-US" w:bidi="ar-SA"/>
      </w:rPr>
    </w:lvl>
    <w:lvl w:ilvl="7" w:tplc="9B1AAB4A">
      <w:numFmt w:val="bullet"/>
      <w:lvlText w:val="•"/>
      <w:lvlJc w:val="left"/>
      <w:pPr>
        <w:ind w:left="7361" w:hanging="360"/>
      </w:pPr>
      <w:rPr>
        <w:rFonts w:hint="default"/>
        <w:lang w:val="ru-RU" w:eastAsia="en-US" w:bidi="ar-SA"/>
      </w:rPr>
    </w:lvl>
    <w:lvl w:ilvl="8" w:tplc="EB4099CC">
      <w:numFmt w:val="bullet"/>
      <w:lvlText w:val="•"/>
      <w:lvlJc w:val="left"/>
      <w:pPr>
        <w:ind w:left="8330" w:hanging="360"/>
      </w:pPr>
      <w:rPr>
        <w:rFonts w:hint="default"/>
        <w:lang w:val="ru-RU" w:eastAsia="en-US" w:bidi="ar-SA"/>
      </w:rPr>
    </w:lvl>
  </w:abstractNum>
  <w:abstractNum w:abstractNumId="71" w15:restartNumberingAfterBreak="0">
    <w:nsid w:val="7AD348D2"/>
    <w:multiLevelType w:val="hybridMultilevel"/>
    <w:tmpl w:val="BD32E1EE"/>
    <w:lvl w:ilvl="0" w:tplc="00E47DD8">
      <w:start w:val="2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33E1BA8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84AC49DE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49B28672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299EE8E2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A3A21DDA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7A14B890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E53259B8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5C189CEC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num w:numId="1" w16cid:durableId="50278177">
    <w:abstractNumId w:val="70"/>
  </w:num>
  <w:num w:numId="2" w16cid:durableId="239607759">
    <w:abstractNumId w:val="58"/>
  </w:num>
  <w:num w:numId="3" w16cid:durableId="1105231797">
    <w:abstractNumId w:val="11"/>
  </w:num>
  <w:num w:numId="4" w16cid:durableId="2076051775">
    <w:abstractNumId w:val="33"/>
  </w:num>
  <w:num w:numId="5" w16cid:durableId="1419016131">
    <w:abstractNumId w:val="16"/>
  </w:num>
  <w:num w:numId="6" w16cid:durableId="1809976792">
    <w:abstractNumId w:val="69"/>
  </w:num>
  <w:num w:numId="7" w16cid:durableId="413405126">
    <w:abstractNumId w:val="14"/>
  </w:num>
  <w:num w:numId="8" w16cid:durableId="149180185">
    <w:abstractNumId w:val="13"/>
  </w:num>
  <w:num w:numId="9" w16cid:durableId="1305160357">
    <w:abstractNumId w:val="60"/>
  </w:num>
  <w:num w:numId="10" w16cid:durableId="751708437">
    <w:abstractNumId w:val="9"/>
  </w:num>
  <w:num w:numId="11" w16cid:durableId="1572539575">
    <w:abstractNumId w:val="71"/>
  </w:num>
  <w:num w:numId="12" w16cid:durableId="424543701">
    <w:abstractNumId w:val="49"/>
  </w:num>
  <w:num w:numId="13" w16cid:durableId="2001804892">
    <w:abstractNumId w:val="61"/>
  </w:num>
  <w:num w:numId="14" w16cid:durableId="1785997585">
    <w:abstractNumId w:val="17"/>
  </w:num>
  <w:num w:numId="15" w16cid:durableId="283313125">
    <w:abstractNumId w:val="7"/>
  </w:num>
  <w:num w:numId="16" w16cid:durableId="169418236">
    <w:abstractNumId w:val="37"/>
  </w:num>
  <w:num w:numId="17" w16cid:durableId="1822231794">
    <w:abstractNumId w:val="4"/>
  </w:num>
  <w:num w:numId="18" w16cid:durableId="277838245">
    <w:abstractNumId w:val="59"/>
  </w:num>
  <w:num w:numId="19" w16cid:durableId="629555343">
    <w:abstractNumId w:val="47"/>
  </w:num>
  <w:num w:numId="20" w16cid:durableId="616520765">
    <w:abstractNumId w:val="22"/>
  </w:num>
  <w:num w:numId="21" w16cid:durableId="396441769">
    <w:abstractNumId w:val="8"/>
  </w:num>
  <w:num w:numId="22" w16cid:durableId="573778795">
    <w:abstractNumId w:val="53"/>
  </w:num>
  <w:num w:numId="23" w16cid:durableId="379405563">
    <w:abstractNumId w:val="6"/>
  </w:num>
  <w:num w:numId="24" w16cid:durableId="1484007281">
    <w:abstractNumId w:val="39"/>
  </w:num>
  <w:num w:numId="25" w16cid:durableId="43069492">
    <w:abstractNumId w:val="68"/>
  </w:num>
  <w:num w:numId="26" w16cid:durableId="1811629991">
    <w:abstractNumId w:val="29"/>
  </w:num>
  <w:num w:numId="27" w16cid:durableId="840512711">
    <w:abstractNumId w:val="64"/>
  </w:num>
  <w:num w:numId="28" w16cid:durableId="1377705601">
    <w:abstractNumId w:val="48"/>
  </w:num>
  <w:num w:numId="29" w16cid:durableId="910889424">
    <w:abstractNumId w:val="50"/>
  </w:num>
  <w:num w:numId="30" w16cid:durableId="1426194781">
    <w:abstractNumId w:val="46"/>
  </w:num>
  <w:num w:numId="31" w16cid:durableId="192117621">
    <w:abstractNumId w:val="38"/>
  </w:num>
  <w:num w:numId="32" w16cid:durableId="550266763">
    <w:abstractNumId w:val="28"/>
  </w:num>
  <w:num w:numId="33" w16cid:durableId="93331209">
    <w:abstractNumId w:val="25"/>
  </w:num>
  <w:num w:numId="34" w16cid:durableId="1030765146">
    <w:abstractNumId w:val="10"/>
  </w:num>
  <w:num w:numId="35" w16cid:durableId="1707441341">
    <w:abstractNumId w:val="62"/>
  </w:num>
  <w:num w:numId="36" w16cid:durableId="41708814">
    <w:abstractNumId w:val="42"/>
  </w:num>
  <w:num w:numId="37" w16cid:durableId="561792097">
    <w:abstractNumId w:val="19"/>
  </w:num>
  <w:num w:numId="38" w16cid:durableId="42485423">
    <w:abstractNumId w:val="52"/>
  </w:num>
  <w:num w:numId="39" w16cid:durableId="1245258672">
    <w:abstractNumId w:val="3"/>
  </w:num>
  <w:num w:numId="40" w16cid:durableId="2012177397">
    <w:abstractNumId w:val="2"/>
  </w:num>
  <w:num w:numId="41" w16cid:durableId="605579549">
    <w:abstractNumId w:val="44"/>
  </w:num>
  <w:num w:numId="42" w16cid:durableId="225604792">
    <w:abstractNumId w:val="66"/>
  </w:num>
  <w:num w:numId="43" w16cid:durableId="2137528453">
    <w:abstractNumId w:val="63"/>
  </w:num>
  <w:num w:numId="44" w16cid:durableId="230505608">
    <w:abstractNumId w:val="26"/>
  </w:num>
  <w:num w:numId="45" w16cid:durableId="1344936677">
    <w:abstractNumId w:val="67"/>
  </w:num>
  <w:num w:numId="46" w16cid:durableId="1452817637">
    <w:abstractNumId w:val="30"/>
  </w:num>
  <w:num w:numId="47" w16cid:durableId="1846168986">
    <w:abstractNumId w:val="40"/>
  </w:num>
  <w:num w:numId="48" w16cid:durableId="1698234674">
    <w:abstractNumId w:val="55"/>
  </w:num>
  <w:num w:numId="49" w16cid:durableId="1352873411">
    <w:abstractNumId w:val="5"/>
  </w:num>
  <w:num w:numId="50" w16cid:durableId="2028632494">
    <w:abstractNumId w:val="24"/>
  </w:num>
  <w:num w:numId="51" w16cid:durableId="698046518">
    <w:abstractNumId w:val="54"/>
  </w:num>
  <w:num w:numId="52" w16cid:durableId="2049598328">
    <w:abstractNumId w:val="35"/>
  </w:num>
  <w:num w:numId="53" w16cid:durableId="1840854057">
    <w:abstractNumId w:val="36"/>
  </w:num>
  <w:num w:numId="54" w16cid:durableId="1456216027">
    <w:abstractNumId w:val="57"/>
  </w:num>
  <w:num w:numId="55" w16cid:durableId="623192341">
    <w:abstractNumId w:val="0"/>
  </w:num>
  <w:num w:numId="56" w16cid:durableId="1053457055">
    <w:abstractNumId w:val="31"/>
  </w:num>
  <w:num w:numId="57" w16cid:durableId="1068922487">
    <w:abstractNumId w:val="51"/>
  </w:num>
  <w:num w:numId="58" w16cid:durableId="1672296981">
    <w:abstractNumId w:val="45"/>
  </w:num>
  <w:num w:numId="59" w16cid:durableId="483084389">
    <w:abstractNumId w:val="65"/>
  </w:num>
  <w:num w:numId="60" w16cid:durableId="2136291247">
    <w:abstractNumId w:val="12"/>
  </w:num>
  <w:num w:numId="61" w16cid:durableId="780221291">
    <w:abstractNumId w:val="18"/>
  </w:num>
  <w:num w:numId="62" w16cid:durableId="476385094">
    <w:abstractNumId w:val="41"/>
  </w:num>
  <w:num w:numId="63" w16cid:durableId="972564038">
    <w:abstractNumId w:val="43"/>
  </w:num>
  <w:num w:numId="64" w16cid:durableId="1540976120">
    <w:abstractNumId w:val="27"/>
  </w:num>
  <w:num w:numId="65" w16cid:durableId="504634163">
    <w:abstractNumId w:val="32"/>
  </w:num>
  <w:num w:numId="66" w16cid:durableId="132798343">
    <w:abstractNumId w:val="34"/>
  </w:num>
  <w:num w:numId="67" w16cid:durableId="1989548365">
    <w:abstractNumId w:val="23"/>
  </w:num>
  <w:num w:numId="68" w16cid:durableId="146092316">
    <w:abstractNumId w:val="1"/>
  </w:num>
  <w:num w:numId="69" w16cid:durableId="1373963314">
    <w:abstractNumId w:val="20"/>
  </w:num>
  <w:num w:numId="70" w16cid:durableId="1240823169">
    <w:abstractNumId w:val="21"/>
  </w:num>
  <w:num w:numId="71" w16cid:durableId="1889757742">
    <w:abstractNumId w:val="56"/>
  </w:num>
  <w:num w:numId="72" w16cid:durableId="1079906189">
    <w:abstractNumId w:val="15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BCF"/>
    <w:rsid w:val="00163E19"/>
    <w:rsid w:val="001E1D0E"/>
    <w:rsid w:val="002454B2"/>
    <w:rsid w:val="00412BCF"/>
    <w:rsid w:val="006C592A"/>
    <w:rsid w:val="00A12E57"/>
    <w:rsid w:val="00A20DF0"/>
    <w:rsid w:val="00A5582C"/>
    <w:rsid w:val="00D72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9639F"/>
  <w15:docId w15:val="{312AA591-4DAF-4B33-ACF2-56676775E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52" w:hanging="24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52" w:hanging="24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?id=10800200&amp;sub=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vo.garant.ru/document?id=10800200&amp;sub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2558</Words>
  <Characters>14581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Финуниверситет</Company>
  <LinksUpToDate>false</LinksUpToDate>
  <CharactersWithSpaces>17105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Кукина Елена Евгеньевна</cp:lastModifiedBy>
  <cp:revision>3</cp:revision>
  <dcterms:created xsi:type="dcterms:W3CDTF">2024-11-20T20:08:00Z</dcterms:created>
  <dcterms:modified xsi:type="dcterms:W3CDTF">2024-11-20T20:21:00Z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2024-10-02T00:00:00Z</vt:filetime>
  </property>
</Properties>
</file>